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2423" w14:textId="67C7347F" w:rsidR="009F0433" w:rsidRPr="009F0433" w:rsidRDefault="00242C35" w:rsidP="009F0433">
      <w:pPr>
        <w:jc w:val="center"/>
        <w:rPr>
          <w:rFonts w:cstheme="minorHAnsi"/>
          <w:b/>
          <w:bCs/>
          <w:sz w:val="20"/>
          <w:szCs w:val="20"/>
        </w:rPr>
      </w:pPr>
      <w:r w:rsidRPr="009F0433">
        <w:rPr>
          <w:rFonts w:cstheme="minorHAnsi"/>
          <w:b/>
          <w:bCs/>
          <w:sz w:val="20"/>
          <w:szCs w:val="20"/>
        </w:rPr>
        <w:t>MENTAL HEALTH</w:t>
      </w:r>
      <w:r w:rsidR="00DC0809" w:rsidRPr="009F0433">
        <w:rPr>
          <w:rFonts w:cstheme="minorHAnsi"/>
          <w:b/>
          <w:bCs/>
          <w:sz w:val="20"/>
          <w:szCs w:val="20"/>
        </w:rPr>
        <w:t xml:space="preserve"> </w:t>
      </w:r>
      <w:r w:rsidR="009F0433" w:rsidRPr="009F0433">
        <w:rPr>
          <w:rFonts w:cstheme="minorHAnsi"/>
          <w:b/>
          <w:bCs/>
          <w:sz w:val="20"/>
          <w:szCs w:val="20"/>
        </w:rPr>
        <w:t>FACTORS IN MAKING BEST INTEREST DETERMINATIONS</w:t>
      </w:r>
    </w:p>
    <w:p w14:paraId="2E2296C2" w14:textId="6035C78C" w:rsidR="00242C35" w:rsidRPr="009F0433" w:rsidRDefault="00242C35" w:rsidP="009F0433">
      <w:pPr>
        <w:rPr>
          <w:rFonts w:eastAsia="Times New Roman" w:cstheme="minorHAnsi"/>
          <w:color w:val="212121"/>
          <w:sz w:val="20"/>
          <w:szCs w:val="20"/>
        </w:rPr>
      </w:pPr>
      <w:r w:rsidRPr="009F0433">
        <w:rPr>
          <w:rFonts w:eastAsia="Times New Roman" w:cstheme="minorHAnsi"/>
          <w:b/>
          <w:bCs/>
          <w:color w:val="212121"/>
          <w:sz w:val="20"/>
          <w:szCs w:val="20"/>
        </w:rPr>
        <w:t>§ 15-11-26. Factors considered in determination of best interests of child</w:t>
      </w:r>
    </w:p>
    <w:p w14:paraId="7FFE4C7E" w14:textId="77777777" w:rsidR="00242C35" w:rsidRPr="009F0433" w:rsidRDefault="00242C35" w:rsidP="00242C3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 xml:space="preserve">Whenever a best </w:t>
      </w:r>
      <w:proofErr w:type="gramStart"/>
      <w:r w:rsidRPr="009F0433">
        <w:rPr>
          <w:rFonts w:eastAsia="Times New Roman" w:cstheme="minorHAnsi"/>
          <w:color w:val="212121"/>
          <w:sz w:val="20"/>
          <w:szCs w:val="20"/>
        </w:rPr>
        <w:t>interests</w:t>
      </w:r>
      <w:proofErr w:type="gramEnd"/>
      <w:r w:rsidRPr="009F0433">
        <w:rPr>
          <w:rFonts w:eastAsia="Times New Roman" w:cstheme="minorHAnsi"/>
          <w:color w:val="212121"/>
          <w:sz w:val="20"/>
          <w:szCs w:val="20"/>
        </w:rPr>
        <w:t xml:space="preserve"> determination is required, the court shall consider and evaluate all of the factors affecting </w:t>
      </w:r>
      <w:r w:rsidRPr="009F0433">
        <w:rPr>
          <w:rFonts w:eastAsia="Times New Roman" w:cstheme="minorHAnsi"/>
          <w:b/>
          <w:bCs/>
          <w:color w:val="212121"/>
          <w:sz w:val="20"/>
          <w:szCs w:val="20"/>
          <w:u w:val="single"/>
        </w:rPr>
        <w:t>the best interests of the child</w:t>
      </w:r>
      <w:r w:rsidRPr="009F0433">
        <w:rPr>
          <w:rFonts w:eastAsia="Times New Roman" w:cstheme="minorHAnsi"/>
          <w:color w:val="212121"/>
          <w:sz w:val="20"/>
          <w:szCs w:val="20"/>
        </w:rPr>
        <w:t xml:space="preserve"> in the context of such </w:t>
      </w:r>
      <w:r w:rsidRPr="009F0433">
        <w:rPr>
          <w:rFonts w:eastAsia="Times New Roman" w:cstheme="minorHAnsi"/>
          <w:b/>
          <w:bCs/>
          <w:color w:val="212121"/>
          <w:sz w:val="20"/>
          <w:szCs w:val="20"/>
          <w:u w:val="single"/>
        </w:rPr>
        <w:t>child's age and developmental needs</w:t>
      </w:r>
      <w:r w:rsidRPr="009F0433">
        <w:rPr>
          <w:rFonts w:eastAsia="Times New Roman" w:cstheme="minorHAnsi"/>
          <w:color w:val="212121"/>
          <w:sz w:val="20"/>
          <w:szCs w:val="20"/>
        </w:rPr>
        <w:t>. Such factors shall include:</w:t>
      </w:r>
    </w:p>
    <w:p w14:paraId="59C96A91" w14:textId="77777777" w:rsidR="00242C35" w:rsidRPr="009F0433" w:rsidRDefault="00242C35" w:rsidP="00242C3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(1) The physical safety and welfare of such child, including food, shelter, health, and clothing;</w:t>
      </w:r>
    </w:p>
    <w:p w14:paraId="1F0A32FD" w14:textId="77777777" w:rsidR="00242C35" w:rsidRPr="009F0433" w:rsidRDefault="00242C35" w:rsidP="00242C35">
      <w:pPr>
        <w:spacing w:after="0" w:line="360" w:lineRule="atLeast"/>
        <w:rPr>
          <w:rFonts w:eastAsia="Times New Roman" w:cstheme="minorHAnsi"/>
          <w:color w:val="212121"/>
          <w:sz w:val="20"/>
          <w:szCs w:val="20"/>
          <w:u w:val="single"/>
        </w:rPr>
      </w:pPr>
      <w:r w:rsidRPr="009F0433">
        <w:rPr>
          <w:rFonts w:eastAsia="Times New Roman" w:cstheme="minorHAnsi"/>
          <w:color w:val="212121"/>
          <w:sz w:val="20"/>
          <w:szCs w:val="20"/>
        </w:rPr>
        <w:t xml:space="preserve">(2) </w:t>
      </w:r>
      <w:r w:rsidRPr="009F0433">
        <w:rPr>
          <w:rFonts w:eastAsia="Times New Roman" w:cstheme="minorHAnsi"/>
          <w:b/>
          <w:bCs/>
          <w:color w:val="212121"/>
          <w:sz w:val="20"/>
          <w:szCs w:val="20"/>
          <w:u w:val="single"/>
        </w:rPr>
        <w:t>The love, affection, bonding, and emotional ties existing between such child and each parent or person available to care for such child;</w:t>
      </w:r>
    </w:p>
    <w:p w14:paraId="6552E67B" w14:textId="77777777" w:rsidR="00242C35" w:rsidRPr="009F0433" w:rsidRDefault="00242C35" w:rsidP="00242C35">
      <w:pPr>
        <w:spacing w:after="0" w:line="360" w:lineRule="atLeast"/>
        <w:rPr>
          <w:rFonts w:eastAsia="Times New Roman" w:cstheme="minorHAnsi"/>
          <w:b/>
          <w:bCs/>
          <w:color w:val="212121"/>
          <w:sz w:val="20"/>
          <w:szCs w:val="20"/>
          <w:u w:val="single"/>
        </w:rPr>
      </w:pPr>
      <w:r w:rsidRPr="009F0433">
        <w:rPr>
          <w:rFonts w:eastAsia="Times New Roman" w:cstheme="minorHAnsi"/>
          <w:color w:val="212121"/>
          <w:sz w:val="20"/>
          <w:szCs w:val="20"/>
        </w:rPr>
        <w:t xml:space="preserve">(3) </w:t>
      </w:r>
      <w:r w:rsidRPr="009F0433">
        <w:rPr>
          <w:rFonts w:eastAsia="Times New Roman" w:cstheme="minorHAnsi"/>
          <w:b/>
          <w:bCs/>
          <w:color w:val="212121"/>
          <w:sz w:val="20"/>
          <w:szCs w:val="20"/>
          <w:u w:val="single"/>
        </w:rPr>
        <w:t>The love, affection, bonding, and emotional ties existing between such child and his or her siblings, half siblings, and stepsiblings and the residence of such other children;</w:t>
      </w:r>
    </w:p>
    <w:p w14:paraId="3860DCF8" w14:textId="77777777" w:rsidR="00242C35" w:rsidRPr="009F0433" w:rsidRDefault="00242C35" w:rsidP="00242C35">
      <w:pPr>
        <w:spacing w:after="0" w:line="360" w:lineRule="atLeast"/>
        <w:rPr>
          <w:rFonts w:eastAsia="Times New Roman" w:cstheme="minorHAnsi"/>
          <w:b/>
          <w:bCs/>
          <w:color w:val="212121"/>
          <w:sz w:val="20"/>
          <w:szCs w:val="20"/>
          <w:u w:val="single"/>
        </w:rPr>
      </w:pPr>
      <w:r w:rsidRPr="009F0433">
        <w:rPr>
          <w:rFonts w:eastAsia="Times New Roman" w:cstheme="minorHAnsi"/>
          <w:color w:val="212121"/>
          <w:sz w:val="20"/>
          <w:szCs w:val="20"/>
        </w:rPr>
        <w:t xml:space="preserve">(4) </w:t>
      </w:r>
      <w:r w:rsidRPr="009F0433">
        <w:rPr>
          <w:rFonts w:eastAsia="Times New Roman" w:cstheme="minorHAnsi"/>
          <w:b/>
          <w:bCs/>
          <w:color w:val="212121"/>
          <w:sz w:val="20"/>
          <w:szCs w:val="20"/>
          <w:u w:val="single"/>
        </w:rPr>
        <w:t>Such child's need for permanence, including such child's need for stability and continuity of relationships with his or her parent, siblings, other relatives, and any other person who has provided significant care to such child;</w:t>
      </w:r>
    </w:p>
    <w:p w14:paraId="7709D93A" w14:textId="77777777" w:rsidR="00242C35" w:rsidRPr="009F0433" w:rsidRDefault="00242C35" w:rsidP="00242C3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 xml:space="preserve">(5) </w:t>
      </w:r>
      <w:r w:rsidRPr="009F0433">
        <w:rPr>
          <w:rFonts w:eastAsia="Times New Roman" w:cstheme="minorHAnsi"/>
          <w:b/>
          <w:bCs/>
          <w:color w:val="212121"/>
          <w:sz w:val="20"/>
          <w:szCs w:val="20"/>
        </w:rPr>
        <w:t>Such child's sense of attachments, including his or her sense of security and familiarity, and continuity of affection for such child;</w:t>
      </w:r>
    </w:p>
    <w:p w14:paraId="4FDF7CAE" w14:textId="77777777" w:rsidR="00242C35" w:rsidRPr="009F0433" w:rsidRDefault="00242C35" w:rsidP="00242C3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 xml:space="preserve">(6) </w:t>
      </w:r>
      <w:r w:rsidRPr="009F0433">
        <w:rPr>
          <w:rFonts w:eastAsia="Times New Roman" w:cstheme="minorHAnsi"/>
          <w:b/>
          <w:bCs/>
          <w:color w:val="212121"/>
          <w:sz w:val="20"/>
          <w:szCs w:val="20"/>
          <w:u w:val="single"/>
        </w:rPr>
        <w:t>The capacity and disposition of each parent or person available to care for such child to give him or her love, affection, and guidance and to continue the education and rearing of such child;</w:t>
      </w:r>
    </w:p>
    <w:p w14:paraId="4BBF0DBB" w14:textId="77777777" w:rsidR="00242C35" w:rsidRPr="009F0433" w:rsidRDefault="00242C35" w:rsidP="00242C3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(7) The home environment of each parent or person available to care for such child considering the promotion of such child's nurturance and safety rather than superficial or material factors;</w:t>
      </w:r>
    </w:p>
    <w:p w14:paraId="7B7E95B2" w14:textId="77777777" w:rsidR="00242C35" w:rsidRPr="009F0433" w:rsidRDefault="00242C35" w:rsidP="00242C3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(8) The stability of the family unit and the presence or absence of support systems within the community to benefit such child;</w:t>
      </w:r>
    </w:p>
    <w:p w14:paraId="4241DAE7" w14:textId="77777777" w:rsidR="00242C35" w:rsidRPr="009F0433" w:rsidRDefault="00242C35" w:rsidP="00242C35">
      <w:pPr>
        <w:spacing w:after="0" w:line="360" w:lineRule="atLeast"/>
        <w:rPr>
          <w:rFonts w:eastAsia="Times New Roman" w:cstheme="minorHAnsi"/>
          <w:b/>
          <w:bCs/>
          <w:color w:val="212121"/>
          <w:sz w:val="20"/>
          <w:szCs w:val="20"/>
          <w:u w:val="single"/>
        </w:rPr>
      </w:pPr>
      <w:r w:rsidRPr="009F0433">
        <w:rPr>
          <w:rFonts w:eastAsia="Times New Roman" w:cstheme="minorHAnsi"/>
          <w:color w:val="212121"/>
          <w:sz w:val="20"/>
          <w:szCs w:val="20"/>
        </w:rPr>
        <w:t xml:space="preserve">(9) </w:t>
      </w:r>
      <w:r w:rsidRPr="009F0433">
        <w:rPr>
          <w:rFonts w:eastAsia="Times New Roman" w:cstheme="minorHAnsi"/>
          <w:b/>
          <w:bCs/>
          <w:color w:val="212121"/>
          <w:sz w:val="20"/>
          <w:szCs w:val="20"/>
          <w:u w:val="single"/>
        </w:rPr>
        <w:t>The mental and physical health of all individuals involved;</w:t>
      </w:r>
    </w:p>
    <w:p w14:paraId="7377B8E4" w14:textId="77777777" w:rsidR="00242C35" w:rsidRPr="009F0433" w:rsidRDefault="00242C35" w:rsidP="00242C3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(10) The home, school, and community record and history of such child, as well as any health or educational special needs of such child;</w:t>
      </w:r>
    </w:p>
    <w:p w14:paraId="52FCEF06" w14:textId="77777777" w:rsidR="00242C35" w:rsidRPr="009F0433" w:rsidRDefault="00242C35" w:rsidP="00242C35">
      <w:pPr>
        <w:spacing w:after="0" w:line="360" w:lineRule="atLeast"/>
        <w:rPr>
          <w:rFonts w:eastAsia="Times New Roman" w:cstheme="minorHAnsi"/>
          <w:b/>
          <w:bCs/>
          <w:color w:val="212121"/>
          <w:sz w:val="20"/>
          <w:szCs w:val="20"/>
          <w:u w:val="single"/>
        </w:rPr>
      </w:pPr>
      <w:r w:rsidRPr="009F0433">
        <w:rPr>
          <w:rFonts w:eastAsia="Times New Roman" w:cstheme="minorHAnsi"/>
          <w:color w:val="212121"/>
          <w:sz w:val="20"/>
          <w:szCs w:val="20"/>
        </w:rPr>
        <w:t xml:space="preserve">(11) </w:t>
      </w:r>
      <w:r w:rsidRPr="009F0433">
        <w:rPr>
          <w:rFonts w:eastAsia="Times New Roman" w:cstheme="minorHAnsi"/>
          <w:b/>
          <w:bCs/>
          <w:color w:val="212121"/>
          <w:sz w:val="20"/>
          <w:szCs w:val="20"/>
          <w:u w:val="single"/>
        </w:rPr>
        <w:t>Such child's community ties, including church, school, and friends;</w:t>
      </w:r>
    </w:p>
    <w:p w14:paraId="4C6A9E1C" w14:textId="77777777" w:rsidR="00242C35" w:rsidRPr="009F0433" w:rsidRDefault="00242C35" w:rsidP="00242C35">
      <w:pPr>
        <w:spacing w:after="0" w:line="360" w:lineRule="atLeast"/>
        <w:rPr>
          <w:rFonts w:eastAsia="Times New Roman" w:cstheme="minorHAnsi"/>
          <w:b/>
          <w:bCs/>
          <w:color w:val="212121"/>
          <w:sz w:val="20"/>
          <w:szCs w:val="20"/>
          <w:u w:val="single"/>
        </w:rPr>
      </w:pPr>
      <w:r w:rsidRPr="009F0433">
        <w:rPr>
          <w:rFonts w:eastAsia="Times New Roman" w:cstheme="minorHAnsi"/>
          <w:b/>
          <w:bCs/>
          <w:color w:val="212121"/>
          <w:sz w:val="20"/>
          <w:szCs w:val="20"/>
          <w:u w:val="single"/>
        </w:rPr>
        <w:t>(12) Such child's background and ties, including familial, cultural, and religious;</w:t>
      </w:r>
    </w:p>
    <w:p w14:paraId="31406559" w14:textId="77777777" w:rsidR="00242C35" w:rsidRPr="009F0433" w:rsidRDefault="00242C35" w:rsidP="00242C3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(13) The least disruptive placement alternative for such child;</w:t>
      </w:r>
    </w:p>
    <w:p w14:paraId="0E7CE49F" w14:textId="77777777" w:rsidR="00242C35" w:rsidRPr="009F0433" w:rsidRDefault="00242C35" w:rsidP="00242C3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(14) The uniqueness of every family and child;</w:t>
      </w:r>
    </w:p>
    <w:p w14:paraId="685B60B5" w14:textId="77777777" w:rsidR="00242C35" w:rsidRPr="009F0433" w:rsidRDefault="00242C35" w:rsidP="00242C3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(15) The risks attendant to entering and being in substitute care;</w:t>
      </w:r>
    </w:p>
    <w:p w14:paraId="1499DB65" w14:textId="77777777" w:rsidR="00242C35" w:rsidRPr="009F0433" w:rsidRDefault="00242C35" w:rsidP="00242C35">
      <w:pPr>
        <w:spacing w:after="0" w:line="360" w:lineRule="atLeast"/>
        <w:rPr>
          <w:rFonts w:eastAsia="Times New Roman" w:cstheme="minorHAnsi"/>
          <w:b/>
          <w:bCs/>
          <w:color w:val="212121"/>
          <w:sz w:val="20"/>
          <w:szCs w:val="20"/>
          <w:u w:val="single"/>
        </w:rPr>
      </w:pPr>
      <w:r w:rsidRPr="009F0433">
        <w:rPr>
          <w:rFonts w:eastAsia="Times New Roman" w:cstheme="minorHAnsi"/>
          <w:color w:val="212121"/>
          <w:sz w:val="20"/>
          <w:szCs w:val="20"/>
        </w:rPr>
        <w:t xml:space="preserve">(16) </w:t>
      </w:r>
      <w:r w:rsidRPr="009F0433">
        <w:rPr>
          <w:rFonts w:eastAsia="Times New Roman" w:cstheme="minorHAnsi"/>
          <w:b/>
          <w:bCs/>
          <w:color w:val="212121"/>
          <w:sz w:val="20"/>
          <w:szCs w:val="20"/>
          <w:u w:val="single"/>
        </w:rPr>
        <w:t>Such child's wishes and long-term goals;</w:t>
      </w:r>
    </w:p>
    <w:p w14:paraId="6D826AC9" w14:textId="77777777" w:rsidR="00242C35" w:rsidRPr="009F0433" w:rsidRDefault="00242C35" w:rsidP="00242C3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(17) The preferences of the persons available to care for such child;</w:t>
      </w:r>
    </w:p>
    <w:p w14:paraId="3F478A98" w14:textId="77777777" w:rsidR="00242C35" w:rsidRPr="009F0433" w:rsidRDefault="00242C35" w:rsidP="00242C3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(18) Any evidence of family violence, substance abuse, criminal history, or sexual, mental, or physical child abuse in any current, past, or considered home for such child;</w:t>
      </w:r>
    </w:p>
    <w:p w14:paraId="369CC083" w14:textId="77777777" w:rsidR="00242C35" w:rsidRPr="009F0433" w:rsidRDefault="00242C35" w:rsidP="00242C3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(19) Any recommendation by a court appointed custody evaluator or guardian ad litem; and</w:t>
      </w:r>
    </w:p>
    <w:p w14:paraId="36922C85" w14:textId="77777777" w:rsidR="00242C35" w:rsidRPr="009F0433" w:rsidRDefault="00242C35" w:rsidP="00242C3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(20) Any other factors considered by the court to be relevant and proper to its determination.</w:t>
      </w:r>
    </w:p>
    <w:p w14:paraId="7F2C9835" w14:textId="36312E4F" w:rsidR="00D143A5" w:rsidRPr="009F0433" w:rsidRDefault="00D143A5" w:rsidP="00D143A5">
      <w:pPr>
        <w:spacing w:after="0" w:line="360" w:lineRule="atLeast"/>
        <w:rPr>
          <w:rFonts w:eastAsia="Times New Roman" w:cstheme="minorHAnsi"/>
          <w:color w:val="212121"/>
          <w:sz w:val="20"/>
          <w:szCs w:val="20"/>
        </w:rPr>
      </w:pPr>
      <w:r w:rsidRPr="009F0433">
        <w:rPr>
          <w:rFonts w:eastAsia="Times New Roman" w:cstheme="minorHAnsi"/>
          <w:b/>
          <w:bCs/>
          <w:color w:val="212121"/>
          <w:sz w:val="20"/>
          <w:szCs w:val="20"/>
        </w:rPr>
        <w:lastRenderedPageBreak/>
        <w:t xml:space="preserve">§ 15-11-105. Factors to be considered by the guardian ad litem relating to the best interest of a child </w:t>
      </w:r>
    </w:p>
    <w:p w14:paraId="6CD82149" w14:textId="77777777" w:rsidR="00D143A5" w:rsidRPr="009F0433" w:rsidRDefault="00D143A5" w:rsidP="00D143A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 xml:space="preserve">(a) </w:t>
      </w:r>
      <w:proofErr w:type="gramStart"/>
      <w:r w:rsidRPr="009F0433">
        <w:rPr>
          <w:rFonts w:eastAsia="Times New Roman" w:cstheme="minorHAnsi"/>
          <w:color w:val="212121"/>
          <w:sz w:val="20"/>
          <w:szCs w:val="20"/>
        </w:rPr>
        <w:t>A guardian ad litem</w:t>
      </w:r>
      <w:proofErr w:type="gramEnd"/>
      <w:r w:rsidRPr="009F0433">
        <w:rPr>
          <w:rFonts w:eastAsia="Times New Roman" w:cstheme="minorHAnsi"/>
          <w:color w:val="212121"/>
          <w:sz w:val="20"/>
          <w:szCs w:val="20"/>
        </w:rPr>
        <w:t xml:space="preserve"> shall advocate for a child's best interests in the proceeding for which the guardian ad litem has been appointed.</w:t>
      </w:r>
    </w:p>
    <w:p w14:paraId="3A81ED6C" w14:textId="77777777" w:rsidR="00D143A5" w:rsidRPr="009F0433" w:rsidRDefault="00D143A5" w:rsidP="00D143A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 xml:space="preserve">(b) In determining a child's best interests, </w:t>
      </w:r>
      <w:proofErr w:type="gramStart"/>
      <w:r w:rsidRPr="009F0433">
        <w:rPr>
          <w:rFonts w:eastAsia="Times New Roman" w:cstheme="minorHAnsi"/>
          <w:color w:val="212121"/>
          <w:sz w:val="20"/>
          <w:szCs w:val="20"/>
        </w:rPr>
        <w:t>a guardian ad litem</w:t>
      </w:r>
      <w:proofErr w:type="gramEnd"/>
      <w:r w:rsidRPr="009F0433">
        <w:rPr>
          <w:rFonts w:eastAsia="Times New Roman" w:cstheme="minorHAnsi"/>
          <w:color w:val="212121"/>
          <w:sz w:val="20"/>
          <w:szCs w:val="20"/>
        </w:rPr>
        <w:t xml:space="preserve"> shall consider and evaluate all of the factors affecting the </w:t>
      </w:r>
      <w:r w:rsidRPr="009F0433">
        <w:rPr>
          <w:rFonts w:eastAsia="Times New Roman" w:cstheme="minorHAnsi"/>
          <w:b/>
          <w:bCs/>
          <w:color w:val="212121"/>
          <w:sz w:val="20"/>
          <w:szCs w:val="20"/>
          <w:u w:val="single"/>
        </w:rPr>
        <w:t>best interests of a child in the context of a child's age and developmental needs.</w:t>
      </w:r>
      <w:r w:rsidRPr="009F0433">
        <w:rPr>
          <w:rFonts w:eastAsia="Times New Roman" w:cstheme="minorHAnsi"/>
          <w:color w:val="212121"/>
          <w:sz w:val="20"/>
          <w:szCs w:val="20"/>
        </w:rPr>
        <w:t xml:space="preserve"> Such factors shall include:</w:t>
      </w:r>
    </w:p>
    <w:p w14:paraId="257E2479" w14:textId="77777777" w:rsidR="00D143A5" w:rsidRPr="009F0433" w:rsidRDefault="00D143A5" w:rsidP="00D143A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(1) The physical safety and welfare of such child, including food, shelter, health, and clothing;</w:t>
      </w:r>
    </w:p>
    <w:p w14:paraId="734A006F" w14:textId="77777777" w:rsidR="00D143A5" w:rsidRPr="009F0433" w:rsidRDefault="00D143A5" w:rsidP="00D143A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 xml:space="preserve">(2) </w:t>
      </w:r>
      <w:r w:rsidRPr="009F0433">
        <w:rPr>
          <w:rFonts w:eastAsia="Times New Roman" w:cstheme="minorHAnsi"/>
          <w:b/>
          <w:bCs/>
          <w:color w:val="212121"/>
          <w:sz w:val="20"/>
          <w:szCs w:val="20"/>
          <w:u w:val="single"/>
        </w:rPr>
        <w:t>The mental and physical health of all individuals involved;</w:t>
      </w:r>
    </w:p>
    <w:p w14:paraId="78FF914A" w14:textId="77777777" w:rsidR="00D143A5" w:rsidRPr="009F0433" w:rsidRDefault="00D143A5" w:rsidP="00D143A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(3) Evidence of domestic violence in any current, past, or considered home for such child;</w:t>
      </w:r>
    </w:p>
    <w:p w14:paraId="7F75C488" w14:textId="77777777" w:rsidR="00D143A5" w:rsidRPr="009F0433" w:rsidRDefault="00D143A5" w:rsidP="00D143A5">
      <w:pPr>
        <w:spacing w:after="0" w:line="360" w:lineRule="atLeast"/>
        <w:rPr>
          <w:rFonts w:eastAsia="Times New Roman" w:cstheme="minorHAnsi"/>
          <w:b/>
          <w:bCs/>
          <w:color w:val="212121"/>
          <w:sz w:val="20"/>
          <w:szCs w:val="20"/>
          <w:u w:val="single"/>
        </w:rPr>
      </w:pPr>
      <w:r w:rsidRPr="009F0433">
        <w:rPr>
          <w:rFonts w:eastAsia="Times New Roman" w:cstheme="minorHAnsi"/>
          <w:color w:val="212121"/>
          <w:sz w:val="20"/>
          <w:szCs w:val="20"/>
        </w:rPr>
        <w:t xml:space="preserve">(4) </w:t>
      </w:r>
      <w:r w:rsidRPr="009F0433">
        <w:rPr>
          <w:rFonts w:eastAsia="Times New Roman" w:cstheme="minorHAnsi"/>
          <w:b/>
          <w:bCs/>
          <w:color w:val="212121"/>
          <w:sz w:val="20"/>
          <w:szCs w:val="20"/>
          <w:u w:val="single"/>
        </w:rPr>
        <w:t>Such child's background and ties, including familial, cultural, and religious;</w:t>
      </w:r>
    </w:p>
    <w:p w14:paraId="640190F6" w14:textId="77777777" w:rsidR="00D143A5" w:rsidRPr="009F0433" w:rsidRDefault="00D143A5" w:rsidP="00D143A5">
      <w:pPr>
        <w:spacing w:after="0" w:line="360" w:lineRule="atLeast"/>
        <w:rPr>
          <w:rFonts w:eastAsia="Times New Roman" w:cstheme="minorHAnsi"/>
          <w:b/>
          <w:bCs/>
          <w:color w:val="212121"/>
          <w:sz w:val="20"/>
          <w:szCs w:val="20"/>
          <w:u w:val="single"/>
        </w:rPr>
      </w:pPr>
      <w:r w:rsidRPr="009F0433">
        <w:rPr>
          <w:rFonts w:eastAsia="Times New Roman" w:cstheme="minorHAnsi"/>
          <w:b/>
          <w:bCs/>
          <w:color w:val="212121"/>
          <w:sz w:val="20"/>
          <w:szCs w:val="20"/>
          <w:u w:val="single"/>
        </w:rPr>
        <w:t>(5) Such child's sense of attachments, including his or her sense of security and familiarity and continuity of affection for the child;</w:t>
      </w:r>
    </w:p>
    <w:p w14:paraId="2B231B70" w14:textId="77777777" w:rsidR="00D143A5" w:rsidRPr="009F0433" w:rsidRDefault="00D143A5" w:rsidP="00D143A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(6) The least disruptive placement alternative for such child;</w:t>
      </w:r>
    </w:p>
    <w:p w14:paraId="7CE06B01" w14:textId="77777777" w:rsidR="00D143A5" w:rsidRPr="009F0433" w:rsidRDefault="00D143A5" w:rsidP="00D143A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(7) The child's wishes and long-term goals;</w:t>
      </w:r>
    </w:p>
    <w:p w14:paraId="487604F7" w14:textId="77777777" w:rsidR="00D143A5" w:rsidRPr="009F0433" w:rsidRDefault="00D143A5" w:rsidP="00D143A5">
      <w:pPr>
        <w:spacing w:after="0" w:line="360" w:lineRule="atLeast"/>
        <w:rPr>
          <w:rFonts w:eastAsia="Times New Roman" w:cstheme="minorHAnsi"/>
          <w:b/>
          <w:bCs/>
          <w:color w:val="212121"/>
          <w:sz w:val="20"/>
          <w:szCs w:val="20"/>
          <w:u w:val="single"/>
        </w:rPr>
      </w:pPr>
      <w:r w:rsidRPr="009F0433">
        <w:rPr>
          <w:rFonts w:eastAsia="Times New Roman" w:cstheme="minorHAnsi"/>
          <w:color w:val="212121"/>
          <w:sz w:val="20"/>
          <w:szCs w:val="20"/>
        </w:rPr>
        <w:t xml:space="preserve">(8) </w:t>
      </w:r>
      <w:r w:rsidRPr="009F0433">
        <w:rPr>
          <w:rFonts w:eastAsia="Times New Roman" w:cstheme="minorHAnsi"/>
          <w:b/>
          <w:bCs/>
          <w:color w:val="212121"/>
          <w:sz w:val="20"/>
          <w:szCs w:val="20"/>
          <w:u w:val="single"/>
        </w:rPr>
        <w:t>The child's community ties, including church, school, and friends;</w:t>
      </w:r>
    </w:p>
    <w:p w14:paraId="72A95E74" w14:textId="77777777" w:rsidR="00D143A5" w:rsidRPr="009F0433" w:rsidRDefault="00D143A5" w:rsidP="00D143A5">
      <w:pPr>
        <w:spacing w:after="0" w:line="360" w:lineRule="atLeast"/>
        <w:rPr>
          <w:rFonts w:eastAsia="Times New Roman" w:cstheme="minorHAnsi"/>
          <w:b/>
          <w:bCs/>
          <w:color w:val="212121"/>
          <w:sz w:val="20"/>
          <w:szCs w:val="20"/>
          <w:u w:val="single"/>
        </w:rPr>
      </w:pPr>
      <w:r w:rsidRPr="009F0433">
        <w:rPr>
          <w:rFonts w:eastAsia="Times New Roman" w:cstheme="minorHAnsi"/>
          <w:color w:val="212121"/>
          <w:sz w:val="20"/>
          <w:szCs w:val="20"/>
        </w:rPr>
        <w:t xml:space="preserve">(9) </w:t>
      </w:r>
      <w:r w:rsidRPr="009F0433">
        <w:rPr>
          <w:rFonts w:eastAsia="Times New Roman" w:cstheme="minorHAnsi"/>
          <w:b/>
          <w:bCs/>
          <w:color w:val="212121"/>
          <w:sz w:val="20"/>
          <w:szCs w:val="20"/>
          <w:u w:val="single"/>
        </w:rPr>
        <w:t>The child's need for permanence, including his or her need for stability and continuity of relationships with a parent, siblings, and other relatives;</w:t>
      </w:r>
    </w:p>
    <w:p w14:paraId="66998977" w14:textId="77777777" w:rsidR="00D143A5" w:rsidRPr="009F0433" w:rsidRDefault="00D143A5" w:rsidP="00D143A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(10) The uniqueness of every family and child;</w:t>
      </w:r>
    </w:p>
    <w:p w14:paraId="2B3B87DA" w14:textId="77777777" w:rsidR="00D143A5" w:rsidRPr="009F0433" w:rsidRDefault="00D143A5" w:rsidP="00D143A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(11) The risks attendant to entering and being in substitute care;</w:t>
      </w:r>
    </w:p>
    <w:p w14:paraId="25D78612" w14:textId="77777777" w:rsidR="00D143A5" w:rsidRPr="009F0433" w:rsidRDefault="00D143A5" w:rsidP="00D143A5">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(12) The preferences of the persons available to care for such child; and</w:t>
      </w:r>
    </w:p>
    <w:p w14:paraId="3900D217" w14:textId="06AA7134" w:rsidR="00D143A5" w:rsidRPr="009F0433" w:rsidRDefault="00D143A5" w:rsidP="009F0433">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(13) Any other factors considered by the guardian ad litem to be relevant and proper to his or her determination.</w:t>
      </w:r>
    </w:p>
    <w:p w14:paraId="0C921AC0" w14:textId="31572856" w:rsidR="003307D6" w:rsidRPr="009F0433" w:rsidRDefault="003307D6" w:rsidP="003307D6">
      <w:pPr>
        <w:spacing w:after="0" w:line="360" w:lineRule="atLeast"/>
        <w:rPr>
          <w:rFonts w:eastAsia="Times New Roman" w:cstheme="minorHAnsi"/>
          <w:b/>
          <w:bCs/>
          <w:color w:val="212121"/>
          <w:sz w:val="20"/>
          <w:szCs w:val="20"/>
        </w:rPr>
      </w:pPr>
      <w:r w:rsidRPr="009F0433">
        <w:rPr>
          <w:rFonts w:eastAsia="Times New Roman" w:cstheme="minorHAnsi"/>
          <w:b/>
          <w:bCs/>
          <w:color w:val="212121"/>
          <w:sz w:val="20"/>
          <w:szCs w:val="20"/>
        </w:rPr>
        <w:t>§ 15-11-310. Statutory grounds for termination; best interests of child</w:t>
      </w:r>
    </w:p>
    <w:p w14:paraId="38546D2B" w14:textId="77777777" w:rsidR="003307D6" w:rsidRPr="009F0433" w:rsidRDefault="003307D6" w:rsidP="003307D6">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 xml:space="preserve">(b) If any of the statutory grounds for termination has been met, the court shall then consider </w:t>
      </w:r>
      <w:r w:rsidRPr="009F0433">
        <w:rPr>
          <w:rFonts w:eastAsia="Times New Roman" w:cstheme="minorHAnsi"/>
          <w:b/>
          <w:bCs/>
          <w:color w:val="212121"/>
          <w:sz w:val="20"/>
          <w:szCs w:val="20"/>
          <w:u w:val="single"/>
        </w:rPr>
        <w:t>whether termination is in a child's best interests</w:t>
      </w:r>
      <w:r w:rsidRPr="009F0433">
        <w:rPr>
          <w:rFonts w:eastAsia="Times New Roman" w:cstheme="minorHAnsi"/>
          <w:color w:val="212121"/>
          <w:sz w:val="20"/>
          <w:szCs w:val="20"/>
        </w:rPr>
        <w:t xml:space="preserve"> after considering the following factors:</w:t>
      </w:r>
    </w:p>
    <w:p w14:paraId="19ECC9CA" w14:textId="77777777" w:rsidR="003307D6" w:rsidRPr="009F0433" w:rsidRDefault="003307D6" w:rsidP="003307D6">
      <w:pPr>
        <w:spacing w:after="0" w:line="360" w:lineRule="atLeast"/>
        <w:rPr>
          <w:rFonts w:eastAsia="Times New Roman" w:cstheme="minorHAnsi"/>
          <w:b/>
          <w:bCs/>
          <w:color w:val="212121"/>
          <w:sz w:val="20"/>
          <w:szCs w:val="20"/>
          <w:u w:val="single"/>
        </w:rPr>
      </w:pPr>
      <w:r w:rsidRPr="009F0433">
        <w:rPr>
          <w:rFonts w:eastAsia="Times New Roman" w:cstheme="minorHAnsi"/>
          <w:color w:val="212121"/>
          <w:sz w:val="20"/>
          <w:szCs w:val="20"/>
        </w:rPr>
        <w:t xml:space="preserve">(1) </w:t>
      </w:r>
      <w:r w:rsidRPr="009F0433">
        <w:rPr>
          <w:rFonts w:eastAsia="Times New Roman" w:cstheme="minorHAnsi"/>
          <w:b/>
          <w:bCs/>
          <w:color w:val="212121"/>
          <w:sz w:val="20"/>
          <w:szCs w:val="20"/>
          <w:u w:val="single"/>
        </w:rPr>
        <w:t>Such child's sense of attachments, including his or her sense of security and familiarity, and the continuity of affection for such child;</w:t>
      </w:r>
    </w:p>
    <w:p w14:paraId="2C060295" w14:textId="77777777" w:rsidR="003307D6" w:rsidRPr="009F0433" w:rsidRDefault="003307D6" w:rsidP="003307D6">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(2) Such child's wishes and long-term goals;</w:t>
      </w:r>
    </w:p>
    <w:p w14:paraId="7D9DCA71" w14:textId="77777777" w:rsidR="003307D6" w:rsidRPr="009F0433" w:rsidRDefault="003307D6" w:rsidP="003307D6">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 xml:space="preserve">(3) </w:t>
      </w:r>
      <w:r w:rsidRPr="009F0433">
        <w:rPr>
          <w:rFonts w:eastAsia="Times New Roman" w:cstheme="minorHAnsi"/>
          <w:b/>
          <w:bCs/>
          <w:color w:val="212121"/>
          <w:sz w:val="20"/>
          <w:szCs w:val="20"/>
          <w:u w:val="single"/>
        </w:rPr>
        <w:t>Such child's need for permanence, including his or her need for stability and continuity of relationships with a parent, siblings, and other relatives;</w:t>
      </w:r>
    </w:p>
    <w:p w14:paraId="296C59B9" w14:textId="77777777" w:rsidR="003307D6" w:rsidRPr="009F0433" w:rsidRDefault="003307D6" w:rsidP="003307D6">
      <w:pPr>
        <w:spacing w:after="0" w:line="360" w:lineRule="atLeast"/>
        <w:rPr>
          <w:rFonts w:eastAsia="Times New Roman" w:cstheme="minorHAnsi"/>
          <w:b/>
          <w:bCs/>
          <w:color w:val="212121"/>
          <w:sz w:val="20"/>
          <w:szCs w:val="20"/>
          <w:u w:val="single"/>
        </w:rPr>
      </w:pPr>
      <w:r w:rsidRPr="009F0433">
        <w:rPr>
          <w:rFonts w:eastAsia="Times New Roman" w:cstheme="minorHAnsi"/>
          <w:color w:val="212121"/>
          <w:sz w:val="20"/>
          <w:szCs w:val="20"/>
        </w:rPr>
        <w:t xml:space="preserve">(4) </w:t>
      </w:r>
      <w:r w:rsidRPr="009F0433">
        <w:rPr>
          <w:rFonts w:eastAsia="Times New Roman" w:cstheme="minorHAnsi"/>
          <w:b/>
          <w:bCs/>
          <w:color w:val="212121"/>
          <w:sz w:val="20"/>
          <w:szCs w:val="20"/>
          <w:u w:val="single"/>
        </w:rPr>
        <w:t>Any benefit to such child of being integrated into a stable and permanent home and the likely effect of delaying such integration into such stable and permanent home environment;</w:t>
      </w:r>
    </w:p>
    <w:p w14:paraId="3CBACDAC" w14:textId="77777777" w:rsidR="003307D6" w:rsidRPr="009F0433" w:rsidRDefault="003307D6" w:rsidP="003307D6">
      <w:pPr>
        <w:spacing w:after="0" w:line="360" w:lineRule="atLeast"/>
        <w:rPr>
          <w:rFonts w:eastAsia="Times New Roman" w:cstheme="minorHAnsi"/>
          <w:b/>
          <w:bCs/>
          <w:color w:val="212121"/>
          <w:sz w:val="20"/>
          <w:szCs w:val="20"/>
          <w:u w:val="single"/>
        </w:rPr>
      </w:pPr>
      <w:r w:rsidRPr="009F0433">
        <w:rPr>
          <w:rFonts w:eastAsia="Times New Roman" w:cstheme="minorHAnsi"/>
          <w:color w:val="212121"/>
          <w:sz w:val="20"/>
          <w:szCs w:val="20"/>
        </w:rPr>
        <w:t xml:space="preserve">(5) </w:t>
      </w:r>
      <w:r w:rsidRPr="009F0433">
        <w:rPr>
          <w:rFonts w:eastAsia="Times New Roman" w:cstheme="minorHAnsi"/>
          <w:b/>
          <w:bCs/>
          <w:color w:val="212121"/>
          <w:sz w:val="20"/>
          <w:szCs w:val="20"/>
          <w:u w:val="single"/>
        </w:rPr>
        <w:t>The detrimental impact of the lack of a stable and permanent home environment on such child's safety, well-being, or physical, mental, or emotional health;</w:t>
      </w:r>
    </w:p>
    <w:p w14:paraId="6571138D" w14:textId="77777777" w:rsidR="003307D6" w:rsidRPr="009F0433" w:rsidRDefault="003307D6" w:rsidP="003307D6">
      <w:pPr>
        <w:spacing w:after="0" w:line="360" w:lineRule="atLeast"/>
        <w:rPr>
          <w:rFonts w:eastAsia="Times New Roman" w:cstheme="minorHAnsi"/>
          <w:color w:val="212121"/>
          <w:sz w:val="20"/>
          <w:szCs w:val="20"/>
        </w:rPr>
      </w:pPr>
      <w:r w:rsidRPr="009F0433">
        <w:rPr>
          <w:rFonts w:eastAsia="Times New Roman" w:cstheme="minorHAnsi"/>
          <w:b/>
          <w:bCs/>
          <w:color w:val="212121"/>
          <w:sz w:val="20"/>
          <w:szCs w:val="20"/>
          <w:u w:val="single"/>
        </w:rPr>
        <w:t>(6) Such child's future physical, mental, moral, or emotional well-being</w:t>
      </w:r>
      <w:r w:rsidRPr="009F0433">
        <w:rPr>
          <w:rFonts w:eastAsia="Times New Roman" w:cstheme="minorHAnsi"/>
          <w:color w:val="212121"/>
          <w:sz w:val="20"/>
          <w:szCs w:val="20"/>
        </w:rPr>
        <w:t>; and</w:t>
      </w:r>
    </w:p>
    <w:p w14:paraId="3E0800C8" w14:textId="77777777" w:rsidR="003307D6" w:rsidRPr="009F0433" w:rsidRDefault="003307D6" w:rsidP="003307D6">
      <w:pPr>
        <w:spacing w:after="0" w:line="360" w:lineRule="atLeast"/>
        <w:rPr>
          <w:rFonts w:eastAsia="Times New Roman" w:cstheme="minorHAnsi"/>
          <w:color w:val="212121"/>
          <w:sz w:val="20"/>
          <w:szCs w:val="20"/>
        </w:rPr>
      </w:pPr>
      <w:r w:rsidRPr="009F0433">
        <w:rPr>
          <w:rFonts w:eastAsia="Times New Roman" w:cstheme="minorHAnsi"/>
          <w:color w:val="212121"/>
          <w:sz w:val="20"/>
          <w:szCs w:val="20"/>
        </w:rPr>
        <w:t xml:space="preserve">(7) Any other factors, including the factors set forth in </w:t>
      </w:r>
      <w:hyperlink r:id="rId4" w:history="1">
        <w:r w:rsidRPr="009F0433">
          <w:rPr>
            <w:rFonts w:eastAsia="Times New Roman" w:cstheme="minorHAnsi"/>
            <w:color w:val="145DA4"/>
            <w:sz w:val="20"/>
            <w:szCs w:val="20"/>
          </w:rPr>
          <w:t>Code Section 15-11-26</w:t>
        </w:r>
      </w:hyperlink>
      <w:r w:rsidRPr="009F0433">
        <w:rPr>
          <w:rFonts w:eastAsia="Times New Roman" w:cstheme="minorHAnsi"/>
          <w:color w:val="212121"/>
          <w:sz w:val="20"/>
          <w:szCs w:val="20"/>
        </w:rPr>
        <w:t>, considered by the court to be relevant and proper to its determination.</w:t>
      </w:r>
    </w:p>
    <w:sectPr w:rsidR="003307D6" w:rsidRPr="009F0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29"/>
    <w:rsid w:val="00116C48"/>
    <w:rsid w:val="00130FC7"/>
    <w:rsid w:val="001335E5"/>
    <w:rsid w:val="00242C35"/>
    <w:rsid w:val="003307D6"/>
    <w:rsid w:val="00514E29"/>
    <w:rsid w:val="005445AF"/>
    <w:rsid w:val="005B434F"/>
    <w:rsid w:val="006071D7"/>
    <w:rsid w:val="00746C71"/>
    <w:rsid w:val="008733D6"/>
    <w:rsid w:val="009C2DE9"/>
    <w:rsid w:val="009F0433"/>
    <w:rsid w:val="00B627DD"/>
    <w:rsid w:val="00B86AB9"/>
    <w:rsid w:val="00CB5D7A"/>
    <w:rsid w:val="00D143A5"/>
    <w:rsid w:val="00DA1179"/>
    <w:rsid w:val="00DC0809"/>
    <w:rsid w:val="00F51E02"/>
    <w:rsid w:val="00FF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90E8"/>
  <w15:chartTrackingRefBased/>
  <w15:docId w15:val="{6510A4D1-B05C-406A-80FD-BDED830D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53451">
      <w:bodyDiv w:val="1"/>
      <w:marLeft w:val="0"/>
      <w:marRight w:val="0"/>
      <w:marTop w:val="0"/>
      <w:marBottom w:val="0"/>
      <w:divBdr>
        <w:top w:val="none" w:sz="0" w:space="0" w:color="auto"/>
        <w:left w:val="none" w:sz="0" w:space="0" w:color="auto"/>
        <w:bottom w:val="none" w:sz="0" w:space="0" w:color="auto"/>
        <w:right w:val="none" w:sz="0" w:space="0" w:color="auto"/>
      </w:divBdr>
      <w:divsChild>
        <w:div w:id="984168056">
          <w:marLeft w:val="0"/>
          <w:marRight w:val="0"/>
          <w:marTop w:val="0"/>
          <w:marBottom w:val="0"/>
          <w:divBdr>
            <w:top w:val="none" w:sz="0" w:space="0" w:color="auto"/>
            <w:left w:val="single" w:sz="6" w:space="0" w:color="BBBBBB"/>
            <w:bottom w:val="single" w:sz="6" w:space="0" w:color="BBBBBB"/>
            <w:right w:val="single" w:sz="6" w:space="0" w:color="BBBBBB"/>
          </w:divBdr>
          <w:divsChild>
            <w:div w:id="882980979">
              <w:marLeft w:val="0"/>
              <w:marRight w:val="0"/>
              <w:marTop w:val="0"/>
              <w:marBottom w:val="0"/>
              <w:divBdr>
                <w:top w:val="none" w:sz="0" w:space="0" w:color="auto"/>
                <w:left w:val="none" w:sz="0" w:space="0" w:color="auto"/>
                <w:bottom w:val="none" w:sz="0" w:space="0" w:color="auto"/>
                <w:right w:val="none" w:sz="0" w:space="0" w:color="auto"/>
              </w:divBdr>
              <w:divsChild>
                <w:div w:id="1419255531">
                  <w:marLeft w:val="0"/>
                  <w:marRight w:val="0"/>
                  <w:marTop w:val="75"/>
                  <w:marBottom w:val="0"/>
                  <w:divBdr>
                    <w:top w:val="none" w:sz="0" w:space="0" w:color="auto"/>
                    <w:left w:val="none" w:sz="0" w:space="0" w:color="auto"/>
                    <w:bottom w:val="none" w:sz="0" w:space="0" w:color="auto"/>
                    <w:right w:val="none" w:sz="0" w:space="0" w:color="auto"/>
                  </w:divBdr>
                  <w:divsChild>
                    <w:div w:id="1225725015">
                      <w:marLeft w:val="0"/>
                      <w:marRight w:val="0"/>
                      <w:marTop w:val="0"/>
                      <w:marBottom w:val="0"/>
                      <w:divBdr>
                        <w:top w:val="none" w:sz="0" w:space="0" w:color="auto"/>
                        <w:left w:val="none" w:sz="0" w:space="0" w:color="auto"/>
                        <w:bottom w:val="none" w:sz="0" w:space="0" w:color="auto"/>
                        <w:right w:val="none" w:sz="0" w:space="0" w:color="auto"/>
                      </w:divBdr>
                      <w:divsChild>
                        <w:div w:id="665087262">
                          <w:marLeft w:val="0"/>
                          <w:marRight w:val="0"/>
                          <w:marTop w:val="0"/>
                          <w:marBottom w:val="0"/>
                          <w:divBdr>
                            <w:top w:val="none" w:sz="0" w:space="0" w:color="auto"/>
                            <w:left w:val="none" w:sz="0" w:space="0" w:color="auto"/>
                            <w:bottom w:val="none" w:sz="0" w:space="0" w:color="auto"/>
                            <w:right w:val="none" w:sz="0" w:space="0" w:color="auto"/>
                          </w:divBdr>
                          <w:divsChild>
                            <w:div w:id="1392922113">
                              <w:marLeft w:val="0"/>
                              <w:marRight w:val="0"/>
                              <w:marTop w:val="0"/>
                              <w:marBottom w:val="0"/>
                              <w:divBdr>
                                <w:top w:val="none" w:sz="0" w:space="0" w:color="auto"/>
                                <w:left w:val="none" w:sz="0" w:space="0" w:color="auto"/>
                                <w:bottom w:val="none" w:sz="0" w:space="0" w:color="auto"/>
                                <w:right w:val="none" w:sz="0" w:space="0" w:color="auto"/>
                              </w:divBdr>
                              <w:divsChild>
                                <w:div w:id="1279068453">
                                  <w:marLeft w:val="0"/>
                                  <w:marRight w:val="0"/>
                                  <w:marTop w:val="0"/>
                                  <w:marBottom w:val="0"/>
                                  <w:divBdr>
                                    <w:top w:val="none" w:sz="0" w:space="0" w:color="auto"/>
                                    <w:left w:val="none" w:sz="0" w:space="0" w:color="auto"/>
                                    <w:bottom w:val="none" w:sz="0" w:space="0" w:color="auto"/>
                                    <w:right w:val="none" w:sz="0" w:space="0" w:color="auto"/>
                                  </w:divBdr>
                                  <w:divsChild>
                                    <w:div w:id="1061100771">
                                      <w:marLeft w:val="0"/>
                                      <w:marRight w:val="0"/>
                                      <w:marTop w:val="0"/>
                                      <w:marBottom w:val="0"/>
                                      <w:divBdr>
                                        <w:top w:val="none" w:sz="0" w:space="0" w:color="auto"/>
                                        <w:left w:val="none" w:sz="0" w:space="0" w:color="auto"/>
                                        <w:bottom w:val="none" w:sz="0" w:space="0" w:color="auto"/>
                                        <w:right w:val="none" w:sz="0" w:space="0" w:color="auto"/>
                                      </w:divBdr>
                                      <w:divsChild>
                                        <w:div w:id="775637089">
                                          <w:marLeft w:val="1200"/>
                                          <w:marRight w:val="1200"/>
                                          <w:marTop w:val="0"/>
                                          <w:marBottom w:val="0"/>
                                          <w:divBdr>
                                            <w:top w:val="none" w:sz="0" w:space="0" w:color="auto"/>
                                            <w:left w:val="none" w:sz="0" w:space="0" w:color="auto"/>
                                            <w:bottom w:val="none" w:sz="0" w:space="0" w:color="auto"/>
                                            <w:right w:val="none" w:sz="0" w:space="0" w:color="auto"/>
                                          </w:divBdr>
                                          <w:divsChild>
                                            <w:div w:id="1657488970">
                                              <w:marLeft w:val="0"/>
                                              <w:marRight w:val="0"/>
                                              <w:marTop w:val="0"/>
                                              <w:marBottom w:val="0"/>
                                              <w:divBdr>
                                                <w:top w:val="none" w:sz="0" w:space="0" w:color="auto"/>
                                                <w:left w:val="none" w:sz="0" w:space="0" w:color="auto"/>
                                                <w:bottom w:val="none" w:sz="0" w:space="0" w:color="auto"/>
                                                <w:right w:val="none" w:sz="0" w:space="0" w:color="auto"/>
                                              </w:divBdr>
                                              <w:divsChild>
                                                <w:div w:id="368603894">
                                                  <w:marLeft w:val="0"/>
                                                  <w:marRight w:val="0"/>
                                                  <w:marTop w:val="0"/>
                                                  <w:marBottom w:val="0"/>
                                                  <w:divBdr>
                                                    <w:top w:val="none" w:sz="0" w:space="0" w:color="auto"/>
                                                    <w:left w:val="none" w:sz="0" w:space="0" w:color="auto"/>
                                                    <w:bottom w:val="none" w:sz="0" w:space="0" w:color="auto"/>
                                                    <w:right w:val="none" w:sz="0" w:space="0" w:color="auto"/>
                                                  </w:divBdr>
                                                  <w:divsChild>
                                                    <w:div w:id="496923283">
                                                      <w:marLeft w:val="0"/>
                                                      <w:marRight w:val="0"/>
                                                      <w:marTop w:val="0"/>
                                                      <w:marBottom w:val="0"/>
                                                      <w:divBdr>
                                                        <w:top w:val="none" w:sz="0" w:space="0" w:color="auto"/>
                                                        <w:left w:val="none" w:sz="0" w:space="0" w:color="auto"/>
                                                        <w:bottom w:val="none" w:sz="0" w:space="0" w:color="auto"/>
                                                        <w:right w:val="none" w:sz="0" w:space="0" w:color="auto"/>
                                                      </w:divBdr>
                                                      <w:divsChild>
                                                        <w:div w:id="1120956601">
                                                          <w:marLeft w:val="0"/>
                                                          <w:marRight w:val="0"/>
                                                          <w:marTop w:val="0"/>
                                                          <w:marBottom w:val="0"/>
                                                          <w:divBdr>
                                                            <w:top w:val="none" w:sz="0" w:space="0" w:color="auto"/>
                                                            <w:left w:val="none" w:sz="0" w:space="0" w:color="auto"/>
                                                            <w:bottom w:val="none" w:sz="0" w:space="0" w:color="auto"/>
                                                            <w:right w:val="none" w:sz="0" w:space="0" w:color="auto"/>
                                                          </w:divBdr>
                                                        </w:div>
                                                      </w:divsChild>
                                                    </w:div>
                                                    <w:div w:id="425082168">
                                                      <w:marLeft w:val="0"/>
                                                      <w:marRight w:val="0"/>
                                                      <w:marTop w:val="0"/>
                                                      <w:marBottom w:val="0"/>
                                                      <w:divBdr>
                                                        <w:top w:val="none" w:sz="0" w:space="0" w:color="auto"/>
                                                        <w:left w:val="none" w:sz="0" w:space="0" w:color="auto"/>
                                                        <w:bottom w:val="none" w:sz="0" w:space="0" w:color="auto"/>
                                                        <w:right w:val="none" w:sz="0" w:space="0" w:color="auto"/>
                                                      </w:divBdr>
                                                    </w:div>
                                                  </w:divsChild>
                                                </w:div>
                                                <w:div w:id="1134101120">
                                                  <w:marLeft w:val="0"/>
                                                  <w:marRight w:val="0"/>
                                                  <w:marTop w:val="0"/>
                                                  <w:marBottom w:val="0"/>
                                                  <w:divBdr>
                                                    <w:top w:val="none" w:sz="0" w:space="0" w:color="auto"/>
                                                    <w:left w:val="none" w:sz="0" w:space="0" w:color="auto"/>
                                                    <w:bottom w:val="none" w:sz="0" w:space="0" w:color="auto"/>
                                                    <w:right w:val="none" w:sz="0" w:space="0" w:color="auto"/>
                                                  </w:divBdr>
                                                  <w:divsChild>
                                                    <w:div w:id="846094524">
                                                      <w:marLeft w:val="0"/>
                                                      <w:marRight w:val="0"/>
                                                      <w:marTop w:val="0"/>
                                                      <w:marBottom w:val="0"/>
                                                      <w:divBdr>
                                                        <w:top w:val="none" w:sz="0" w:space="0" w:color="auto"/>
                                                        <w:left w:val="none" w:sz="0" w:space="0" w:color="auto"/>
                                                        <w:bottom w:val="none" w:sz="0" w:space="0" w:color="auto"/>
                                                        <w:right w:val="none" w:sz="0" w:space="0" w:color="auto"/>
                                                      </w:divBdr>
                                                      <w:divsChild>
                                                        <w:div w:id="711923496">
                                                          <w:marLeft w:val="0"/>
                                                          <w:marRight w:val="0"/>
                                                          <w:marTop w:val="0"/>
                                                          <w:marBottom w:val="0"/>
                                                          <w:divBdr>
                                                            <w:top w:val="none" w:sz="0" w:space="0" w:color="auto"/>
                                                            <w:left w:val="none" w:sz="0" w:space="0" w:color="auto"/>
                                                            <w:bottom w:val="none" w:sz="0" w:space="0" w:color="auto"/>
                                                            <w:right w:val="none" w:sz="0" w:space="0" w:color="auto"/>
                                                          </w:divBdr>
                                                          <w:divsChild>
                                                            <w:div w:id="891114506">
                                                              <w:marLeft w:val="0"/>
                                                              <w:marRight w:val="0"/>
                                                              <w:marTop w:val="0"/>
                                                              <w:marBottom w:val="0"/>
                                                              <w:divBdr>
                                                                <w:top w:val="none" w:sz="0" w:space="0" w:color="auto"/>
                                                                <w:left w:val="none" w:sz="0" w:space="0" w:color="auto"/>
                                                                <w:bottom w:val="none" w:sz="0" w:space="0" w:color="auto"/>
                                                                <w:right w:val="none" w:sz="0" w:space="0" w:color="auto"/>
                                                              </w:divBdr>
                                                              <w:divsChild>
                                                                <w:div w:id="17677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1102">
                                                          <w:marLeft w:val="0"/>
                                                          <w:marRight w:val="0"/>
                                                          <w:marTop w:val="0"/>
                                                          <w:marBottom w:val="0"/>
                                                          <w:divBdr>
                                                            <w:top w:val="none" w:sz="0" w:space="0" w:color="auto"/>
                                                            <w:left w:val="none" w:sz="0" w:space="0" w:color="auto"/>
                                                            <w:bottom w:val="none" w:sz="0" w:space="0" w:color="auto"/>
                                                            <w:right w:val="none" w:sz="0" w:space="0" w:color="auto"/>
                                                          </w:divBdr>
                                                          <w:divsChild>
                                                            <w:div w:id="1137409366">
                                                              <w:marLeft w:val="0"/>
                                                              <w:marRight w:val="0"/>
                                                              <w:marTop w:val="0"/>
                                                              <w:marBottom w:val="0"/>
                                                              <w:divBdr>
                                                                <w:top w:val="none" w:sz="0" w:space="0" w:color="auto"/>
                                                                <w:left w:val="none" w:sz="0" w:space="0" w:color="auto"/>
                                                                <w:bottom w:val="none" w:sz="0" w:space="0" w:color="auto"/>
                                                                <w:right w:val="none" w:sz="0" w:space="0" w:color="auto"/>
                                                              </w:divBdr>
                                                              <w:divsChild>
                                                                <w:div w:id="1713921376">
                                                                  <w:marLeft w:val="0"/>
                                                                  <w:marRight w:val="0"/>
                                                                  <w:marTop w:val="0"/>
                                                                  <w:marBottom w:val="0"/>
                                                                  <w:divBdr>
                                                                    <w:top w:val="none" w:sz="0" w:space="0" w:color="auto"/>
                                                                    <w:left w:val="none" w:sz="0" w:space="0" w:color="auto"/>
                                                                    <w:bottom w:val="none" w:sz="0" w:space="0" w:color="auto"/>
                                                                    <w:right w:val="none" w:sz="0" w:space="0" w:color="auto"/>
                                                                  </w:divBdr>
                                                                </w:div>
                                                              </w:divsChild>
                                                            </w:div>
                                                            <w:div w:id="196814072">
                                                              <w:marLeft w:val="0"/>
                                                              <w:marRight w:val="0"/>
                                                              <w:marTop w:val="0"/>
                                                              <w:marBottom w:val="0"/>
                                                              <w:divBdr>
                                                                <w:top w:val="none" w:sz="0" w:space="0" w:color="auto"/>
                                                                <w:left w:val="none" w:sz="0" w:space="0" w:color="auto"/>
                                                                <w:bottom w:val="none" w:sz="0" w:space="0" w:color="auto"/>
                                                                <w:right w:val="none" w:sz="0" w:space="0" w:color="auto"/>
                                                              </w:divBdr>
                                                              <w:divsChild>
                                                                <w:div w:id="1023635074">
                                                                  <w:marLeft w:val="0"/>
                                                                  <w:marRight w:val="0"/>
                                                                  <w:marTop w:val="0"/>
                                                                  <w:marBottom w:val="0"/>
                                                                  <w:divBdr>
                                                                    <w:top w:val="none" w:sz="0" w:space="0" w:color="auto"/>
                                                                    <w:left w:val="none" w:sz="0" w:space="0" w:color="auto"/>
                                                                    <w:bottom w:val="none" w:sz="0" w:space="0" w:color="auto"/>
                                                                    <w:right w:val="none" w:sz="0" w:space="0" w:color="auto"/>
                                                                  </w:divBdr>
                                                                  <w:divsChild>
                                                                    <w:div w:id="1112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2929">
                                                              <w:marLeft w:val="0"/>
                                                              <w:marRight w:val="0"/>
                                                              <w:marTop w:val="0"/>
                                                              <w:marBottom w:val="0"/>
                                                              <w:divBdr>
                                                                <w:top w:val="none" w:sz="0" w:space="0" w:color="auto"/>
                                                                <w:left w:val="none" w:sz="0" w:space="0" w:color="auto"/>
                                                                <w:bottom w:val="none" w:sz="0" w:space="0" w:color="auto"/>
                                                                <w:right w:val="none" w:sz="0" w:space="0" w:color="auto"/>
                                                              </w:divBdr>
                                                              <w:divsChild>
                                                                <w:div w:id="2123067443">
                                                                  <w:marLeft w:val="0"/>
                                                                  <w:marRight w:val="0"/>
                                                                  <w:marTop w:val="0"/>
                                                                  <w:marBottom w:val="0"/>
                                                                  <w:divBdr>
                                                                    <w:top w:val="none" w:sz="0" w:space="0" w:color="auto"/>
                                                                    <w:left w:val="none" w:sz="0" w:space="0" w:color="auto"/>
                                                                    <w:bottom w:val="none" w:sz="0" w:space="0" w:color="auto"/>
                                                                    <w:right w:val="none" w:sz="0" w:space="0" w:color="auto"/>
                                                                  </w:divBdr>
                                                                  <w:divsChild>
                                                                    <w:div w:id="11113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86285">
                                                              <w:marLeft w:val="0"/>
                                                              <w:marRight w:val="0"/>
                                                              <w:marTop w:val="0"/>
                                                              <w:marBottom w:val="0"/>
                                                              <w:divBdr>
                                                                <w:top w:val="none" w:sz="0" w:space="0" w:color="auto"/>
                                                                <w:left w:val="none" w:sz="0" w:space="0" w:color="auto"/>
                                                                <w:bottom w:val="none" w:sz="0" w:space="0" w:color="auto"/>
                                                                <w:right w:val="none" w:sz="0" w:space="0" w:color="auto"/>
                                                              </w:divBdr>
                                                              <w:divsChild>
                                                                <w:div w:id="616525356">
                                                                  <w:marLeft w:val="0"/>
                                                                  <w:marRight w:val="0"/>
                                                                  <w:marTop w:val="0"/>
                                                                  <w:marBottom w:val="0"/>
                                                                  <w:divBdr>
                                                                    <w:top w:val="none" w:sz="0" w:space="0" w:color="auto"/>
                                                                    <w:left w:val="none" w:sz="0" w:space="0" w:color="auto"/>
                                                                    <w:bottom w:val="none" w:sz="0" w:space="0" w:color="auto"/>
                                                                    <w:right w:val="none" w:sz="0" w:space="0" w:color="auto"/>
                                                                  </w:divBdr>
                                                                  <w:divsChild>
                                                                    <w:div w:id="18179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6096">
                                                              <w:marLeft w:val="0"/>
                                                              <w:marRight w:val="0"/>
                                                              <w:marTop w:val="0"/>
                                                              <w:marBottom w:val="0"/>
                                                              <w:divBdr>
                                                                <w:top w:val="none" w:sz="0" w:space="0" w:color="auto"/>
                                                                <w:left w:val="none" w:sz="0" w:space="0" w:color="auto"/>
                                                                <w:bottom w:val="none" w:sz="0" w:space="0" w:color="auto"/>
                                                                <w:right w:val="none" w:sz="0" w:space="0" w:color="auto"/>
                                                              </w:divBdr>
                                                              <w:divsChild>
                                                                <w:div w:id="469833356">
                                                                  <w:marLeft w:val="0"/>
                                                                  <w:marRight w:val="0"/>
                                                                  <w:marTop w:val="0"/>
                                                                  <w:marBottom w:val="0"/>
                                                                  <w:divBdr>
                                                                    <w:top w:val="none" w:sz="0" w:space="0" w:color="auto"/>
                                                                    <w:left w:val="none" w:sz="0" w:space="0" w:color="auto"/>
                                                                    <w:bottom w:val="none" w:sz="0" w:space="0" w:color="auto"/>
                                                                    <w:right w:val="none" w:sz="0" w:space="0" w:color="auto"/>
                                                                  </w:divBdr>
                                                                  <w:divsChild>
                                                                    <w:div w:id="1755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48404">
                                                              <w:marLeft w:val="0"/>
                                                              <w:marRight w:val="0"/>
                                                              <w:marTop w:val="0"/>
                                                              <w:marBottom w:val="0"/>
                                                              <w:divBdr>
                                                                <w:top w:val="none" w:sz="0" w:space="0" w:color="auto"/>
                                                                <w:left w:val="none" w:sz="0" w:space="0" w:color="auto"/>
                                                                <w:bottom w:val="none" w:sz="0" w:space="0" w:color="auto"/>
                                                                <w:right w:val="none" w:sz="0" w:space="0" w:color="auto"/>
                                                              </w:divBdr>
                                                              <w:divsChild>
                                                                <w:div w:id="145905625">
                                                                  <w:marLeft w:val="0"/>
                                                                  <w:marRight w:val="0"/>
                                                                  <w:marTop w:val="0"/>
                                                                  <w:marBottom w:val="0"/>
                                                                  <w:divBdr>
                                                                    <w:top w:val="none" w:sz="0" w:space="0" w:color="auto"/>
                                                                    <w:left w:val="none" w:sz="0" w:space="0" w:color="auto"/>
                                                                    <w:bottom w:val="none" w:sz="0" w:space="0" w:color="auto"/>
                                                                    <w:right w:val="none" w:sz="0" w:space="0" w:color="auto"/>
                                                                  </w:divBdr>
                                                                  <w:divsChild>
                                                                    <w:div w:id="1079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9970">
                                                              <w:marLeft w:val="0"/>
                                                              <w:marRight w:val="0"/>
                                                              <w:marTop w:val="0"/>
                                                              <w:marBottom w:val="0"/>
                                                              <w:divBdr>
                                                                <w:top w:val="none" w:sz="0" w:space="0" w:color="auto"/>
                                                                <w:left w:val="none" w:sz="0" w:space="0" w:color="auto"/>
                                                                <w:bottom w:val="none" w:sz="0" w:space="0" w:color="auto"/>
                                                                <w:right w:val="none" w:sz="0" w:space="0" w:color="auto"/>
                                                              </w:divBdr>
                                                              <w:divsChild>
                                                                <w:div w:id="717975490">
                                                                  <w:marLeft w:val="0"/>
                                                                  <w:marRight w:val="0"/>
                                                                  <w:marTop w:val="0"/>
                                                                  <w:marBottom w:val="0"/>
                                                                  <w:divBdr>
                                                                    <w:top w:val="none" w:sz="0" w:space="0" w:color="auto"/>
                                                                    <w:left w:val="none" w:sz="0" w:space="0" w:color="auto"/>
                                                                    <w:bottom w:val="none" w:sz="0" w:space="0" w:color="auto"/>
                                                                    <w:right w:val="none" w:sz="0" w:space="0" w:color="auto"/>
                                                                  </w:divBdr>
                                                                  <w:divsChild>
                                                                    <w:div w:id="1784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7369">
                                                              <w:marLeft w:val="0"/>
                                                              <w:marRight w:val="0"/>
                                                              <w:marTop w:val="0"/>
                                                              <w:marBottom w:val="0"/>
                                                              <w:divBdr>
                                                                <w:top w:val="none" w:sz="0" w:space="0" w:color="auto"/>
                                                                <w:left w:val="none" w:sz="0" w:space="0" w:color="auto"/>
                                                                <w:bottom w:val="none" w:sz="0" w:space="0" w:color="auto"/>
                                                                <w:right w:val="none" w:sz="0" w:space="0" w:color="auto"/>
                                                              </w:divBdr>
                                                              <w:divsChild>
                                                                <w:div w:id="704671775">
                                                                  <w:marLeft w:val="0"/>
                                                                  <w:marRight w:val="0"/>
                                                                  <w:marTop w:val="0"/>
                                                                  <w:marBottom w:val="0"/>
                                                                  <w:divBdr>
                                                                    <w:top w:val="none" w:sz="0" w:space="0" w:color="auto"/>
                                                                    <w:left w:val="none" w:sz="0" w:space="0" w:color="auto"/>
                                                                    <w:bottom w:val="none" w:sz="0" w:space="0" w:color="auto"/>
                                                                    <w:right w:val="none" w:sz="0" w:space="0" w:color="auto"/>
                                                                  </w:divBdr>
                                                                  <w:divsChild>
                                                                    <w:div w:id="1470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9080">
                                                              <w:marLeft w:val="0"/>
                                                              <w:marRight w:val="0"/>
                                                              <w:marTop w:val="0"/>
                                                              <w:marBottom w:val="0"/>
                                                              <w:divBdr>
                                                                <w:top w:val="none" w:sz="0" w:space="0" w:color="auto"/>
                                                                <w:left w:val="none" w:sz="0" w:space="0" w:color="auto"/>
                                                                <w:bottom w:val="none" w:sz="0" w:space="0" w:color="auto"/>
                                                                <w:right w:val="none" w:sz="0" w:space="0" w:color="auto"/>
                                                              </w:divBdr>
                                                              <w:divsChild>
                                                                <w:div w:id="183523834">
                                                                  <w:marLeft w:val="0"/>
                                                                  <w:marRight w:val="0"/>
                                                                  <w:marTop w:val="0"/>
                                                                  <w:marBottom w:val="0"/>
                                                                  <w:divBdr>
                                                                    <w:top w:val="none" w:sz="0" w:space="0" w:color="auto"/>
                                                                    <w:left w:val="none" w:sz="0" w:space="0" w:color="auto"/>
                                                                    <w:bottom w:val="none" w:sz="0" w:space="0" w:color="auto"/>
                                                                    <w:right w:val="none" w:sz="0" w:space="0" w:color="auto"/>
                                                                  </w:divBdr>
                                                                  <w:divsChild>
                                                                    <w:div w:id="20893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4956">
                                                              <w:marLeft w:val="0"/>
                                                              <w:marRight w:val="0"/>
                                                              <w:marTop w:val="0"/>
                                                              <w:marBottom w:val="0"/>
                                                              <w:divBdr>
                                                                <w:top w:val="none" w:sz="0" w:space="0" w:color="auto"/>
                                                                <w:left w:val="none" w:sz="0" w:space="0" w:color="auto"/>
                                                                <w:bottom w:val="none" w:sz="0" w:space="0" w:color="auto"/>
                                                                <w:right w:val="none" w:sz="0" w:space="0" w:color="auto"/>
                                                              </w:divBdr>
                                                              <w:divsChild>
                                                                <w:div w:id="1972704539">
                                                                  <w:marLeft w:val="0"/>
                                                                  <w:marRight w:val="0"/>
                                                                  <w:marTop w:val="0"/>
                                                                  <w:marBottom w:val="0"/>
                                                                  <w:divBdr>
                                                                    <w:top w:val="none" w:sz="0" w:space="0" w:color="auto"/>
                                                                    <w:left w:val="none" w:sz="0" w:space="0" w:color="auto"/>
                                                                    <w:bottom w:val="none" w:sz="0" w:space="0" w:color="auto"/>
                                                                    <w:right w:val="none" w:sz="0" w:space="0" w:color="auto"/>
                                                                  </w:divBdr>
                                                                  <w:divsChild>
                                                                    <w:div w:id="1222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4860">
                                                              <w:marLeft w:val="0"/>
                                                              <w:marRight w:val="0"/>
                                                              <w:marTop w:val="0"/>
                                                              <w:marBottom w:val="0"/>
                                                              <w:divBdr>
                                                                <w:top w:val="none" w:sz="0" w:space="0" w:color="auto"/>
                                                                <w:left w:val="none" w:sz="0" w:space="0" w:color="auto"/>
                                                                <w:bottom w:val="none" w:sz="0" w:space="0" w:color="auto"/>
                                                                <w:right w:val="none" w:sz="0" w:space="0" w:color="auto"/>
                                                              </w:divBdr>
                                                              <w:divsChild>
                                                                <w:div w:id="1869025501">
                                                                  <w:marLeft w:val="0"/>
                                                                  <w:marRight w:val="0"/>
                                                                  <w:marTop w:val="0"/>
                                                                  <w:marBottom w:val="0"/>
                                                                  <w:divBdr>
                                                                    <w:top w:val="none" w:sz="0" w:space="0" w:color="auto"/>
                                                                    <w:left w:val="none" w:sz="0" w:space="0" w:color="auto"/>
                                                                    <w:bottom w:val="none" w:sz="0" w:space="0" w:color="auto"/>
                                                                    <w:right w:val="none" w:sz="0" w:space="0" w:color="auto"/>
                                                                  </w:divBdr>
                                                                  <w:divsChild>
                                                                    <w:div w:id="12893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5424">
                                                              <w:marLeft w:val="0"/>
                                                              <w:marRight w:val="0"/>
                                                              <w:marTop w:val="0"/>
                                                              <w:marBottom w:val="0"/>
                                                              <w:divBdr>
                                                                <w:top w:val="none" w:sz="0" w:space="0" w:color="auto"/>
                                                                <w:left w:val="none" w:sz="0" w:space="0" w:color="auto"/>
                                                                <w:bottom w:val="none" w:sz="0" w:space="0" w:color="auto"/>
                                                                <w:right w:val="none" w:sz="0" w:space="0" w:color="auto"/>
                                                              </w:divBdr>
                                                              <w:divsChild>
                                                                <w:div w:id="1419138243">
                                                                  <w:marLeft w:val="0"/>
                                                                  <w:marRight w:val="0"/>
                                                                  <w:marTop w:val="0"/>
                                                                  <w:marBottom w:val="0"/>
                                                                  <w:divBdr>
                                                                    <w:top w:val="none" w:sz="0" w:space="0" w:color="auto"/>
                                                                    <w:left w:val="none" w:sz="0" w:space="0" w:color="auto"/>
                                                                    <w:bottom w:val="none" w:sz="0" w:space="0" w:color="auto"/>
                                                                    <w:right w:val="none" w:sz="0" w:space="0" w:color="auto"/>
                                                                  </w:divBdr>
                                                                  <w:divsChild>
                                                                    <w:div w:id="2949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63212">
                                                              <w:marLeft w:val="0"/>
                                                              <w:marRight w:val="0"/>
                                                              <w:marTop w:val="0"/>
                                                              <w:marBottom w:val="0"/>
                                                              <w:divBdr>
                                                                <w:top w:val="none" w:sz="0" w:space="0" w:color="auto"/>
                                                                <w:left w:val="none" w:sz="0" w:space="0" w:color="auto"/>
                                                                <w:bottom w:val="none" w:sz="0" w:space="0" w:color="auto"/>
                                                                <w:right w:val="none" w:sz="0" w:space="0" w:color="auto"/>
                                                              </w:divBdr>
                                                              <w:divsChild>
                                                                <w:div w:id="485779465">
                                                                  <w:marLeft w:val="0"/>
                                                                  <w:marRight w:val="0"/>
                                                                  <w:marTop w:val="0"/>
                                                                  <w:marBottom w:val="0"/>
                                                                  <w:divBdr>
                                                                    <w:top w:val="none" w:sz="0" w:space="0" w:color="auto"/>
                                                                    <w:left w:val="none" w:sz="0" w:space="0" w:color="auto"/>
                                                                    <w:bottom w:val="none" w:sz="0" w:space="0" w:color="auto"/>
                                                                    <w:right w:val="none" w:sz="0" w:space="0" w:color="auto"/>
                                                                  </w:divBdr>
                                                                  <w:divsChild>
                                                                    <w:div w:id="6463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3180">
                                                              <w:marLeft w:val="0"/>
                                                              <w:marRight w:val="0"/>
                                                              <w:marTop w:val="0"/>
                                                              <w:marBottom w:val="0"/>
                                                              <w:divBdr>
                                                                <w:top w:val="none" w:sz="0" w:space="0" w:color="auto"/>
                                                                <w:left w:val="none" w:sz="0" w:space="0" w:color="auto"/>
                                                                <w:bottom w:val="none" w:sz="0" w:space="0" w:color="auto"/>
                                                                <w:right w:val="none" w:sz="0" w:space="0" w:color="auto"/>
                                                              </w:divBdr>
                                                              <w:divsChild>
                                                                <w:div w:id="2128501305">
                                                                  <w:marLeft w:val="0"/>
                                                                  <w:marRight w:val="0"/>
                                                                  <w:marTop w:val="0"/>
                                                                  <w:marBottom w:val="0"/>
                                                                  <w:divBdr>
                                                                    <w:top w:val="none" w:sz="0" w:space="0" w:color="auto"/>
                                                                    <w:left w:val="none" w:sz="0" w:space="0" w:color="auto"/>
                                                                    <w:bottom w:val="none" w:sz="0" w:space="0" w:color="auto"/>
                                                                    <w:right w:val="none" w:sz="0" w:space="0" w:color="auto"/>
                                                                  </w:divBdr>
                                                                  <w:divsChild>
                                                                    <w:div w:id="3427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7501877">
      <w:bodyDiv w:val="1"/>
      <w:marLeft w:val="0"/>
      <w:marRight w:val="0"/>
      <w:marTop w:val="0"/>
      <w:marBottom w:val="0"/>
      <w:divBdr>
        <w:top w:val="none" w:sz="0" w:space="0" w:color="auto"/>
        <w:left w:val="none" w:sz="0" w:space="0" w:color="auto"/>
        <w:bottom w:val="none" w:sz="0" w:space="0" w:color="auto"/>
        <w:right w:val="none" w:sz="0" w:space="0" w:color="auto"/>
      </w:divBdr>
      <w:divsChild>
        <w:div w:id="26613850">
          <w:marLeft w:val="0"/>
          <w:marRight w:val="0"/>
          <w:marTop w:val="0"/>
          <w:marBottom w:val="0"/>
          <w:divBdr>
            <w:top w:val="none" w:sz="0" w:space="0" w:color="auto"/>
            <w:left w:val="single" w:sz="6" w:space="0" w:color="BBBBBB"/>
            <w:bottom w:val="single" w:sz="6" w:space="0" w:color="BBBBBB"/>
            <w:right w:val="single" w:sz="6" w:space="0" w:color="BBBBBB"/>
          </w:divBdr>
          <w:divsChild>
            <w:div w:id="1649626658">
              <w:marLeft w:val="0"/>
              <w:marRight w:val="0"/>
              <w:marTop w:val="0"/>
              <w:marBottom w:val="0"/>
              <w:divBdr>
                <w:top w:val="none" w:sz="0" w:space="0" w:color="auto"/>
                <w:left w:val="none" w:sz="0" w:space="0" w:color="auto"/>
                <w:bottom w:val="none" w:sz="0" w:space="0" w:color="auto"/>
                <w:right w:val="none" w:sz="0" w:space="0" w:color="auto"/>
              </w:divBdr>
              <w:divsChild>
                <w:div w:id="113137276">
                  <w:marLeft w:val="0"/>
                  <w:marRight w:val="0"/>
                  <w:marTop w:val="75"/>
                  <w:marBottom w:val="0"/>
                  <w:divBdr>
                    <w:top w:val="none" w:sz="0" w:space="0" w:color="auto"/>
                    <w:left w:val="none" w:sz="0" w:space="0" w:color="auto"/>
                    <w:bottom w:val="none" w:sz="0" w:space="0" w:color="auto"/>
                    <w:right w:val="none" w:sz="0" w:space="0" w:color="auto"/>
                  </w:divBdr>
                  <w:divsChild>
                    <w:div w:id="1601177247">
                      <w:marLeft w:val="0"/>
                      <w:marRight w:val="0"/>
                      <w:marTop w:val="0"/>
                      <w:marBottom w:val="0"/>
                      <w:divBdr>
                        <w:top w:val="none" w:sz="0" w:space="0" w:color="auto"/>
                        <w:left w:val="none" w:sz="0" w:space="0" w:color="auto"/>
                        <w:bottom w:val="none" w:sz="0" w:space="0" w:color="auto"/>
                        <w:right w:val="none" w:sz="0" w:space="0" w:color="auto"/>
                      </w:divBdr>
                      <w:divsChild>
                        <w:div w:id="293487106">
                          <w:marLeft w:val="0"/>
                          <w:marRight w:val="0"/>
                          <w:marTop w:val="0"/>
                          <w:marBottom w:val="0"/>
                          <w:divBdr>
                            <w:top w:val="none" w:sz="0" w:space="0" w:color="auto"/>
                            <w:left w:val="none" w:sz="0" w:space="0" w:color="auto"/>
                            <w:bottom w:val="none" w:sz="0" w:space="0" w:color="auto"/>
                            <w:right w:val="none" w:sz="0" w:space="0" w:color="auto"/>
                          </w:divBdr>
                          <w:divsChild>
                            <w:div w:id="1259174360">
                              <w:marLeft w:val="0"/>
                              <w:marRight w:val="0"/>
                              <w:marTop w:val="0"/>
                              <w:marBottom w:val="0"/>
                              <w:divBdr>
                                <w:top w:val="none" w:sz="0" w:space="0" w:color="auto"/>
                                <w:left w:val="none" w:sz="0" w:space="0" w:color="auto"/>
                                <w:bottom w:val="none" w:sz="0" w:space="0" w:color="auto"/>
                                <w:right w:val="none" w:sz="0" w:space="0" w:color="auto"/>
                              </w:divBdr>
                              <w:divsChild>
                                <w:div w:id="1911383900">
                                  <w:marLeft w:val="0"/>
                                  <w:marRight w:val="0"/>
                                  <w:marTop w:val="0"/>
                                  <w:marBottom w:val="0"/>
                                  <w:divBdr>
                                    <w:top w:val="none" w:sz="0" w:space="0" w:color="auto"/>
                                    <w:left w:val="none" w:sz="0" w:space="0" w:color="auto"/>
                                    <w:bottom w:val="none" w:sz="0" w:space="0" w:color="auto"/>
                                    <w:right w:val="none" w:sz="0" w:space="0" w:color="auto"/>
                                  </w:divBdr>
                                  <w:divsChild>
                                    <w:div w:id="651718073">
                                      <w:marLeft w:val="0"/>
                                      <w:marRight w:val="0"/>
                                      <w:marTop w:val="0"/>
                                      <w:marBottom w:val="0"/>
                                      <w:divBdr>
                                        <w:top w:val="none" w:sz="0" w:space="0" w:color="auto"/>
                                        <w:left w:val="none" w:sz="0" w:space="0" w:color="auto"/>
                                        <w:bottom w:val="none" w:sz="0" w:space="0" w:color="auto"/>
                                        <w:right w:val="none" w:sz="0" w:space="0" w:color="auto"/>
                                      </w:divBdr>
                                      <w:divsChild>
                                        <w:div w:id="1834954262">
                                          <w:marLeft w:val="1200"/>
                                          <w:marRight w:val="1200"/>
                                          <w:marTop w:val="0"/>
                                          <w:marBottom w:val="0"/>
                                          <w:divBdr>
                                            <w:top w:val="none" w:sz="0" w:space="0" w:color="auto"/>
                                            <w:left w:val="none" w:sz="0" w:space="0" w:color="auto"/>
                                            <w:bottom w:val="none" w:sz="0" w:space="0" w:color="auto"/>
                                            <w:right w:val="none" w:sz="0" w:space="0" w:color="auto"/>
                                          </w:divBdr>
                                          <w:divsChild>
                                            <w:div w:id="646323408">
                                              <w:marLeft w:val="0"/>
                                              <w:marRight w:val="0"/>
                                              <w:marTop w:val="0"/>
                                              <w:marBottom w:val="0"/>
                                              <w:divBdr>
                                                <w:top w:val="none" w:sz="0" w:space="0" w:color="auto"/>
                                                <w:left w:val="none" w:sz="0" w:space="0" w:color="auto"/>
                                                <w:bottom w:val="none" w:sz="0" w:space="0" w:color="auto"/>
                                                <w:right w:val="none" w:sz="0" w:space="0" w:color="auto"/>
                                              </w:divBdr>
                                              <w:divsChild>
                                                <w:div w:id="965355683">
                                                  <w:marLeft w:val="0"/>
                                                  <w:marRight w:val="0"/>
                                                  <w:marTop w:val="0"/>
                                                  <w:marBottom w:val="0"/>
                                                  <w:divBdr>
                                                    <w:top w:val="none" w:sz="0" w:space="0" w:color="auto"/>
                                                    <w:left w:val="none" w:sz="0" w:space="0" w:color="auto"/>
                                                    <w:bottom w:val="none" w:sz="0" w:space="0" w:color="auto"/>
                                                    <w:right w:val="none" w:sz="0" w:space="0" w:color="auto"/>
                                                  </w:divBdr>
                                                  <w:divsChild>
                                                    <w:div w:id="2033604777">
                                                      <w:marLeft w:val="0"/>
                                                      <w:marRight w:val="0"/>
                                                      <w:marTop w:val="0"/>
                                                      <w:marBottom w:val="0"/>
                                                      <w:divBdr>
                                                        <w:top w:val="none" w:sz="0" w:space="0" w:color="auto"/>
                                                        <w:left w:val="none" w:sz="0" w:space="0" w:color="auto"/>
                                                        <w:bottom w:val="none" w:sz="0" w:space="0" w:color="auto"/>
                                                        <w:right w:val="none" w:sz="0" w:space="0" w:color="auto"/>
                                                      </w:divBdr>
                                                      <w:divsChild>
                                                        <w:div w:id="379863898">
                                                          <w:marLeft w:val="0"/>
                                                          <w:marRight w:val="0"/>
                                                          <w:marTop w:val="0"/>
                                                          <w:marBottom w:val="0"/>
                                                          <w:divBdr>
                                                            <w:top w:val="none" w:sz="0" w:space="0" w:color="auto"/>
                                                            <w:left w:val="none" w:sz="0" w:space="0" w:color="auto"/>
                                                            <w:bottom w:val="none" w:sz="0" w:space="0" w:color="auto"/>
                                                            <w:right w:val="none" w:sz="0" w:space="0" w:color="auto"/>
                                                          </w:divBdr>
                                                        </w:div>
                                                      </w:divsChild>
                                                    </w:div>
                                                    <w:div w:id="1938905523">
                                                      <w:marLeft w:val="0"/>
                                                      <w:marRight w:val="0"/>
                                                      <w:marTop w:val="0"/>
                                                      <w:marBottom w:val="0"/>
                                                      <w:divBdr>
                                                        <w:top w:val="none" w:sz="0" w:space="0" w:color="auto"/>
                                                        <w:left w:val="none" w:sz="0" w:space="0" w:color="auto"/>
                                                        <w:bottom w:val="none" w:sz="0" w:space="0" w:color="auto"/>
                                                        <w:right w:val="none" w:sz="0" w:space="0" w:color="auto"/>
                                                      </w:divBdr>
                                                    </w:div>
                                                  </w:divsChild>
                                                </w:div>
                                                <w:div w:id="117455053">
                                                  <w:marLeft w:val="0"/>
                                                  <w:marRight w:val="0"/>
                                                  <w:marTop w:val="0"/>
                                                  <w:marBottom w:val="0"/>
                                                  <w:divBdr>
                                                    <w:top w:val="none" w:sz="0" w:space="0" w:color="auto"/>
                                                    <w:left w:val="none" w:sz="0" w:space="0" w:color="auto"/>
                                                    <w:bottom w:val="none" w:sz="0" w:space="0" w:color="auto"/>
                                                    <w:right w:val="none" w:sz="0" w:space="0" w:color="auto"/>
                                                  </w:divBdr>
                                                  <w:divsChild>
                                                    <w:div w:id="625744600">
                                                      <w:marLeft w:val="0"/>
                                                      <w:marRight w:val="0"/>
                                                      <w:marTop w:val="0"/>
                                                      <w:marBottom w:val="0"/>
                                                      <w:divBdr>
                                                        <w:top w:val="none" w:sz="0" w:space="0" w:color="auto"/>
                                                        <w:left w:val="none" w:sz="0" w:space="0" w:color="auto"/>
                                                        <w:bottom w:val="none" w:sz="0" w:space="0" w:color="auto"/>
                                                        <w:right w:val="none" w:sz="0" w:space="0" w:color="auto"/>
                                                      </w:divBdr>
                                                      <w:divsChild>
                                                        <w:div w:id="861605">
                                                          <w:marLeft w:val="0"/>
                                                          <w:marRight w:val="0"/>
                                                          <w:marTop w:val="0"/>
                                                          <w:marBottom w:val="0"/>
                                                          <w:divBdr>
                                                            <w:top w:val="none" w:sz="0" w:space="0" w:color="auto"/>
                                                            <w:left w:val="none" w:sz="0" w:space="0" w:color="auto"/>
                                                            <w:bottom w:val="none" w:sz="0" w:space="0" w:color="auto"/>
                                                            <w:right w:val="none" w:sz="0" w:space="0" w:color="auto"/>
                                                          </w:divBdr>
                                                          <w:divsChild>
                                                            <w:div w:id="825316091">
                                                              <w:marLeft w:val="0"/>
                                                              <w:marRight w:val="0"/>
                                                              <w:marTop w:val="0"/>
                                                              <w:marBottom w:val="0"/>
                                                              <w:divBdr>
                                                                <w:top w:val="none" w:sz="0" w:space="0" w:color="auto"/>
                                                                <w:left w:val="none" w:sz="0" w:space="0" w:color="auto"/>
                                                                <w:bottom w:val="none" w:sz="0" w:space="0" w:color="auto"/>
                                                                <w:right w:val="none" w:sz="0" w:space="0" w:color="auto"/>
                                                              </w:divBdr>
                                                              <w:divsChild>
                                                                <w:div w:id="4795336">
                                                                  <w:marLeft w:val="0"/>
                                                                  <w:marRight w:val="0"/>
                                                                  <w:marTop w:val="0"/>
                                                                  <w:marBottom w:val="0"/>
                                                                  <w:divBdr>
                                                                    <w:top w:val="none" w:sz="0" w:space="0" w:color="auto"/>
                                                                    <w:left w:val="none" w:sz="0" w:space="0" w:color="auto"/>
                                                                    <w:bottom w:val="none" w:sz="0" w:space="0" w:color="auto"/>
                                                                    <w:right w:val="none" w:sz="0" w:space="0" w:color="auto"/>
                                                                  </w:divBdr>
                                                                </w:div>
                                                              </w:divsChild>
                                                            </w:div>
                                                            <w:div w:id="204022246">
                                                              <w:marLeft w:val="0"/>
                                                              <w:marRight w:val="0"/>
                                                              <w:marTop w:val="0"/>
                                                              <w:marBottom w:val="0"/>
                                                              <w:divBdr>
                                                                <w:top w:val="none" w:sz="0" w:space="0" w:color="auto"/>
                                                                <w:left w:val="none" w:sz="0" w:space="0" w:color="auto"/>
                                                                <w:bottom w:val="none" w:sz="0" w:space="0" w:color="auto"/>
                                                                <w:right w:val="none" w:sz="0" w:space="0" w:color="auto"/>
                                                              </w:divBdr>
                                                              <w:divsChild>
                                                                <w:div w:id="899092501">
                                                                  <w:marLeft w:val="0"/>
                                                                  <w:marRight w:val="0"/>
                                                                  <w:marTop w:val="0"/>
                                                                  <w:marBottom w:val="0"/>
                                                                  <w:divBdr>
                                                                    <w:top w:val="none" w:sz="0" w:space="0" w:color="auto"/>
                                                                    <w:left w:val="none" w:sz="0" w:space="0" w:color="auto"/>
                                                                    <w:bottom w:val="none" w:sz="0" w:space="0" w:color="auto"/>
                                                                    <w:right w:val="none" w:sz="0" w:space="0" w:color="auto"/>
                                                                  </w:divBdr>
                                                                  <w:divsChild>
                                                                    <w:div w:id="340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0966">
                                                              <w:marLeft w:val="0"/>
                                                              <w:marRight w:val="0"/>
                                                              <w:marTop w:val="0"/>
                                                              <w:marBottom w:val="0"/>
                                                              <w:divBdr>
                                                                <w:top w:val="none" w:sz="0" w:space="0" w:color="auto"/>
                                                                <w:left w:val="none" w:sz="0" w:space="0" w:color="auto"/>
                                                                <w:bottom w:val="none" w:sz="0" w:space="0" w:color="auto"/>
                                                                <w:right w:val="none" w:sz="0" w:space="0" w:color="auto"/>
                                                              </w:divBdr>
                                                              <w:divsChild>
                                                                <w:div w:id="783110901">
                                                                  <w:marLeft w:val="0"/>
                                                                  <w:marRight w:val="0"/>
                                                                  <w:marTop w:val="0"/>
                                                                  <w:marBottom w:val="0"/>
                                                                  <w:divBdr>
                                                                    <w:top w:val="none" w:sz="0" w:space="0" w:color="auto"/>
                                                                    <w:left w:val="none" w:sz="0" w:space="0" w:color="auto"/>
                                                                    <w:bottom w:val="none" w:sz="0" w:space="0" w:color="auto"/>
                                                                    <w:right w:val="none" w:sz="0" w:space="0" w:color="auto"/>
                                                                  </w:divBdr>
                                                                  <w:divsChild>
                                                                    <w:div w:id="3883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8786">
                                                              <w:marLeft w:val="0"/>
                                                              <w:marRight w:val="0"/>
                                                              <w:marTop w:val="0"/>
                                                              <w:marBottom w:val="0"/>
                                                              <w:divBdr>
                                                                <w:top w:val="none" w:sz="0" w:space="0" w:color="auto"/>
                                                                <w:left w:val="none" w:sz="0" w:space="0" w:color="auto"/>
                                                                <w:bottom w:val="none" w:sz="0" w:space="0" w:color="auto"/>
                                                                <w:right w:val="none" w:sz="0" w:space="0" w:color="auto"/>
                                                              </w:divBdr>
                                                              <w:divsChild>
                                                                <w:div w:id="1747872175">
                                                                  <w:marLeft w:val="0"/>
                                                                  <w:marRight w:val="0"/>
                                                                  <w:marTop w:val="0"/>
                                                                  <w:marBottom w:val="0"/>
                                                                  <w:divBdr>
                                                                    <w:top w:val="none" w:sz="0" w:space="0" w:color="auto"/>
                                                                    <w:left w:val="none" w:sz="0" w:space="0" w:color="auto"/>
                                                                    <w:bottom w:val="none" w:sz="0" w:space="0" w:color="auto"/>
                                                                    <w:right w:val="none" w:sz="0" w:space="0" w:color="auto"/>
                                                                  </w:divBdr>
                                                                  <w:divsChild>
                                                                    <w:div w:id="1419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91435">
                                                              <w:marLeft w:val="0"/>
                                                              <w:marRight w:val="0"/>
                                                              <w:marTop w:val="0"/>
                                                              <w:marBottom w:val="0"/>
                                                              <w:divBdr>
                                                                <w:top w:val="none" w:sz="0" w:space="0" w:color="auto"/>
                                                                <w:left w:val="none" w:sz="0" w:space="0" w:color="auto"/>
                                                                <w:bottom w:val="none" w:sz="0" w:space="0" w:color="auto"/>
                                                                <w:right w:val="none" w:sz="0" w:space="0" w:color="auto"/>
                                                              </w:divBdr>
                                                              <w:divsChild>
                                                                <w:div w:id="1627200577">
                                                                  <w:marLeft w:val="0"/>
                                                                  <w:marRight w:val="0"/>
                                                                  <w:marTop w:val="0"/>
                                                                  <w:marBottom w:val="0"/>
                                                                  <w:divBdr>
                                                                    <w:top w:val="none" w:sz="0" w:space="0" w:color="auto"/>
                                                                    <w:left w:val="none" w:sz="0" w:space="0" w:color="auto"/>
                                                                    <w:bottom w:val="none" w:sz="0" w:space="0" w:color="auto"/>
                                                                    <w:right w:val="none" w:sz="0" w:space="0" w:color="auto"/>
                                                                  </w:divBdr>
                                                                  <w:divsChild>
                                                                    <w:div w:id="9407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89976">
                                                              <w:marLeft w:val="0"/>
                                                              <w:marRight w:val="0"/>
                                                              <w:marTop w:val="0"/>
                                                              <w:marBottom w:val="0"/>
                                                              <w:divBdr>
                                                                <w:top w:val="none" w:sz="0" w:space="0" w:color="auto"/>
                                                                <w:left w:val="none" w:sz="0" w:space="0" w:color="auto"/>
                                                                <w:bottom w:val="none" w:sz="0" w:space="0" w:color="auto"/>
                                                                <w:right w:val="none" w:sz="0" w:space="0" w:color="auto"/>
                                                              </w:divBdr>
                                                              <w:divsChild>
                                                                <w:div w:id="1209684835">
                                                                  <w:marLeft w:val="0"/>
                                                                  <w:marRight w:val="0"/>
                                                                  <w:marTop w:val="0"/>
                                                                  <w:marBottom w:val="0"/>
                                                                  <w:divBdr>
                                                                    <w:top w:val="none" w:sz="0" w:space="0" w:color="auto"/>
                                                                    <w:left w:val="none" w:sz="0" w:space="0" w:color="auto"/>
                                                                    <w:bottom w:val="none" w:sz="0" w:space="0" w:color="auto"/>
                                                                    <w:right w:val="none" w:sz="0" w:space="0" w:color="auto"/>
                                                                  </w:divBdr>
                                                                  <w:divsChild>
                                                                    <w:div w:id="1958215935">
                                                                      <w:marLeft w:val="0"/>
                                                                      <w:marRight w:val="0"/>
                                                                      <w:marTop w:val="0"/>
                                                                      <w:marBottom w:val="0"/>
                                                                      <w:divBdr>
                                                                        <w:top w:val="none" w:sz="0" w:space="0" w:color="auto"/>
                                                                        <w:left w:val="none" w:sz="0" w:space="0" w:color="auto"/>
                                                                        <w:bottom w:val="none" w:sz="0" w:space="0" w:color="auto"/>
                                                                        <w:right w:val="none" w:sz="0" w:space="0" w:color="auto"/>
                                                                      </w:divBdr>
                                                                    </w:div>
                                                                  </w:divsChild>
                                                                </w:div>
                                                                <w:div w:id="723718566">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0"/>
                                                                      <w:divBdr>
                                                                        <w:top w:val="none" w:sz="0" w:space="0" w:color="auto"/>
                                                                        <w:left w:val="none" w:sz="0" w:space="0" w:color="auto"/>
                                                                        <w:bottom w:val="none" w:sz="0" w:space="0" w:color="auto"/>
                                                                        <w:right w:val="none" w:sz="0" w:space="0" w:color="auto"/>
                                                                      </w:divBdr>
                                                                      <w:divsChild>
                                                                        <w:div w:id="5803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7185">
                                                                  <w:marLeft w:val="0"/>
                                                                  <w:marRight w:val="0"/>
                                                                  <w:marTop w:val="0"/>
                                                                  <w:marBottom w:val="0"/>
                                                                  <w:divBdr>
                                                                    <w:top w:val="none" w:sz="0" w:space="0" w:color="auto"/>
                                                                    <w:left w:val="none" w:sz="0" w:space="0" w:color="auto"/>
                                                                    <w:bottom w:val="none" w:sz="0" w:space="0" w:color="auto"/>
                                                                    <w:right w:val="none" w:sz="0" w:space="0" w:color="auto"/>
                                                                  </w:divBdr>
                                                                  <w:divsChild>
                                                                    <w:div w:id="1283196222">
                                                                      <w:marLeft w:val="0"/>
                                                                      <w:marRight w:val="0"/>
                                                                      <w:marTop w:val="0"/>
                                                                      <w:marBottom w:val="0"/>
                                                                      <w:divBdr>
                                                                        <w:top w:val="none" w:sz="0" w:space="0" w:color="auto"/>
                                                                        <w:left w:val="none" w:sz="0" w:space="0" w:color="auto"/>
                                                                        <w:bottom w:val="none" w:sz="0" w:space="0" w:color="auto"/>
                                                                        <w:right w:val="none" w:sz="0" w:space="0" w:color="auto"/>
                                                                      </w:divBdr>
                                                                      <w:divsChild>
                                                                        <w:div w:id="2057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128021">
                                                          <w:marLeft w:val="0"/>
                                                          <w:marRight w:val="0"/>
                                                          <w:marTop w:val="0"/>
                                                          <w:marBottom w:val="0"/>
                                                          <w:divBdr>
                                                            <w:top w:val="none" w:sz="0" w:space="0" w:color="auto"/>
                                                            <w:left w:val="none" w:sz="0" w:space="0" w:color="auto"/>
                                                            <w:bottom w:val="none" w:sz="0" w:space="0" w:color="auto"/>
                                                            <w:right w:val="none" w:sz="0" w:space="0" w:color="auto"/>
                                                          </w:divBdr>
                                                          <w:divsChild>
                                                            <w:div w:id="1022629626">
                                                              <w:marLeft w:val="0"/>
                                                              <w:marRight w:val="0"/>
                                                              <w:marTop w:val="0"/>
                                                              <w:marBottom w:val="0"/>
                                                              <w:divBdr>
                                                                <w:top w:val="none" w:sz="0" w:space="0" w:color="auto"/>
                                                                <w:left w:val="none" w:sz="0" w:space="0" w:color="auto"/>
                                                                <w:bottom w:val="none" w:sz="0" w:space="0" w:color="auto"/>
                                                                <w:right w:val="none" w:sz="0" w:space="0" w:color="auto"/>
                                                              </w:divBdr>
                                                              <w:divsChild>
                                                                <w:div w:id="1028986573">
                                                                  <w:marLeft w:val="0"/>
                                                                  <w:marRight w:val="0"/>
                                                                  <w:marTop w:val="0"/>
                                                                  <w:marBottom w:val="0"/>
                                                                  <w:divBdr>
                                                                    <w:top w:val="none" w:sz="0" w:space="0" w:color="auto"/>
                                                                    <w:left w:val="none" w:sz="0" w:space="0" w:color="auto"/>
                                                                    <w:bottom w:val="none" w:sz="0" w:space="0" w:color="auto"/>
                                                                    <w:right w:val="none" w:sz="0" w:space="0" w:color="auto"/>
                                                                  </w:divBdr>
                                                                </w:div>
                                                              </w:divsChild>
                                                            </w:div>
                                                            <w:div w:id="1639526935">
                                                              <w:marLeft w:val="0"/>
                                                              <w:marRight w:val="0"/>
                                                              <w:marTop w:val="0"/>
                                                              <w:marBottom w:val="0"/>
                                                              <w:divBdr>
                                                                <w:top w:val="none" w:sz="0" w:space="0" w:color="auto"/>
                                                                <w:left w:val="none" w:sz="0" w:space="0" w:color="auto"/>
                                                                <w:bottom w:val="none" w:sz="0" w:space="0" w:color="auto"/>
                                                                <w:right w:val="none" w:sz="0" w:space="0" w:color="auto"/>
                                                              </w:divBdr>
                                                              <w:divsChild>
                                                                <w:div w:id="641496829">
                                                                  <w:marLeft w:val="0"/>
                                                                  <w:marRight w:val="0"/>
                                                                  <w:marTop w:val="0"/>
                                                                  <w:marBottom w:val="0"/>
                                                                  <w:divBdr>
                                                                    <w:top w:val="none" w:sz="0" w:space="0" w:color="auto"/>
                                                                    <w:left w:val="none" w:sz="0" w:space="0" w:color="auto"/>
                                                                    <w:bottom w:val="none" w:sz="0" w:space="0" w:color="auto"/>
                                                                    <w:right w:val="none" w:sz="0" w:space="0" w:color="auto"/>
                                                                  </w:divBdr>
                                                                  <w:divsChild>
                                                                    <w:div w:id="21219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50726">
                                                              <w:marLeft w:val="0"/>
                                                              <w:marRight w:val="0"/>
                                                              <w:marTop w:val="0"/>
                                                              <w:marBottom w:val="0"/>
                                                              <w:divBdr>
                                                                <w:top w:val="none" w:sz="0" w:space="0" w:color="auto"/>
                                                                <w:left w:val="none" w:sz="0" w:space="0" w:color="auto"/>
                                                                <w:bottom w:val="none" w:sz="0" w:space="0" w:color="auto"/>
                                                                <w:right w:val="none" w:sz="0" w:space="0" w:color="auto"/>
                                                              </w:divBdr>
                                                              <w:divsChild>
                                                                <w:div w:id="815100017">
                                                                  <w:marLeft w:val="0"/>
                                                                  <w:marRight w:val="0"/>
                                                                  <w:marTop w:val="0"/>
                                                                  <w:marBottom w:val="0"/>
                                                                  <w:divBdr>
                                                                    <w:top w:val="none" w:sz="0" w:space="0" w:color="auto"/>
                                                                    <w:left w:val="none" w:sz="0" w:space="0" w:color="auto"/>
                                                                    <w:bottom w:val="none" w:sz="0" w:space="0" w:color="auto"/>
                                                                    <w:right w:val="none" w:sz="0" w:space="0" w:color="auto"/>
                                                                  </w:divBdr>
                                                                  <w:divsChild>
                                                                    <w:div w:id="8663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941">
                                                              <w:marLeft w:val="0"/>
                                                              <w:marRight w:val="0"/>
                                                              <w:marTop w:val="0"/>
                                                              <w:marBottom w:val="0"/>
                                                              <w:divBdr>
                                                                <w:top w:val="none" w:sz="0" w:space="0" w:color="auto"/>
                                                                <w:left w:val="none" w:sz="0" w:space="0" w:color="auto"/>
                                                                <w:bottom w:val="none" w:sz="0" w:space="0" w:color="auto"/>
                                                                <w:right w:val="none" w:sz="0" w:space="0" w:color="auto"/>
                                                              </w:divBdr>
                                                              <w:divsChild>
                                                                <w:div w:id="144469583">
                                                                  <w:marLeft w:val="0"/>
                                                                  <w:marRight w:val="0"/>
                                                                  <w:marTop w:val="0"/>
                                                                  <w:marBottom w:val="0"/>
                                                                  <w:divBdr>
                                                                    <w:top w:val="none" w:sz="0" w:space="0" w:color="auto"/>
                                                                    <w:left w:val="none" w:sz="0" w:space="0" w:color="auto"/>
                                                                    <w:bottom w:val="none" w:sz="0" w:space="0" w:color="auto"/>
                                                                    <w:right w:val="none" w:sz="0" w:space="0" w:color="auto"/>
                                                                  </w:divBdr>
                                                                  <w:divsChild>
                                                                    <w:div w:id="1543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6956">
                                                              <w:marLeft w:val="0"/>
                                                              <w:marRight w:val="0"/>
                                                              <w:marTop w:val="0"/>
                                                              <w:marBottom w:val="0"/>
                                                              <w:divBdr>
                                                                <w:top w:val="none" w:sz="0" w:space="0" w:color="auto"/>
                                                                <w:left w:val="none" w:sz="0" w:space="0" w:color="auto"/>
                                                                <w:bottom w:val="none" w:sz="0" w:space="0" w:color="auto"/>
                                                                <w:right w:val="none" w:sz="0" w:space="0" w:color="auto"/>
                                                              </w:divBdr>
                                                              <w:divsChild>
                                                                <w:div w:id="6061739">
                                                                  <w:marLeft w:val="0"/>
                                                                  <w:marRight w:val="0"/>
                                                                  <w:marTop w:val="0"/>
                                                                  <w:marBottom w:val="0"/>
                                                                  <w:divBdr>
                                                                    <w:top w:val="none" w:sz="0" w:space="0" w:color="auto"/>
                                                                    <w:left w:val="none" w:sz="0" w:space="0" w:color="auto"/>
                                                                    <w:bottom w:val="none" w:sz="0" w:space="0" w:color="auto"/>
                                                                    <w:right w:val="none" w:sz="0" w:space="0" w:color="auto"/>
                                                                  </w:divBdr>
                                                                  <w:divsChild>
                                                                    <w:div w:id="8869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8541">
                                                              <w:marLeft w:val="0"/>
                                                              <w:marRight w:val="0"/>
                                                              <w:marTop w:val="0"/>
                                                              <w:marBottom w:val="0"/>
                                                              <w:divBdr>
                                                                <w:top w:val="none" w:sz="0" w:space="0" w:color="auto"/>
                                                                <w:left w:val="none" w:sz="0" w:space="0" w:color="auto"/>
                                                                <w:bottom w:val="none" w:sz="0" w:space="0" w:color="auto"/>
                                                                <w:right w:val="none" w:sz="0" w:space="0" w:color="auto"/>
                                                              </w:divBdr>
                                                              <w:divsChild>
                                                                <w:div w:id="1091245302">
                                                                  <w:marLeft w:val="0"/>
                                                                  <w:marRight w:val="0"/>
                                                                  <w:marTop w:val="0"/>
                                                                  <w:marBottom w:val="0"/>
                                                                  <w:divBdr>
                                                                    <w:top w:val="none" w:sz="0" w:space="0" w:color="auto"/>
                                                                    <w:left w:val="none" w:sz="0" w:space="0" w:color="auto"/>
                                                                    <w:bottom w:val="none" w:sz="0" w:space="0" w:color="auto"/>
                                                                    <w:right w:val="none" w:sz="0" w:space="0" w:color="auto"/>
                                                                  </w:divBdr>
                                                                  <w:divsChild>
                                                                    <w:div w:id="16891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7081">
                                                              <w:marLeft w:val="0"/>
                                                              <w:marRight w:val="0"/>
                                                              <w:marTop w:val="0"/>
                                                              <w:marBottom w:val="0"/>
                                                              <w:divBdr>
                                                                <w:top w:val="none" w:sz="0" w:space="0" w:color="auto"/>
                                                                <w:left w:val="none" w:sz="0" w:space="0" w:color="auto"/>
                                                                <w:bottom w:val="none" w:sz="0" w:space="0" w:color="auto"/>
                                                                <w:right w:val="none" w:sz="0" w:space="0" w:color="auto"/>
                                                              </w:divBdr>
                                                              <w:divsChild>
                                                                <w:div w:id="2006467225">
                                                                  <w:marLeft w:val="0"/>
                                                                  <w:marRight w:val="0"/>
                                                                  <w:marTop w:val="0"/>
                                                                  <w:marBottom w:val="0"/>
                                                                  <w:divBdr>
                                                                    <w:top w:val="none" w:sz="0" w:space="0" w:color="auto"/>
                                                                    <w:left w:val="none" w:sz="0" w:space="0" w:color="auto"/>
                                                                    <w:bottom w:val="none" w:sz="0" w:space="0" w:color="auto"/>
                                                                    <w:right w:val="none" w:sz="0" w:space="0" w:color="auto"/>
                                                                  </w:divBdr>
                                                                  <w:divsChild>
                                                                    <w:div w:id="13177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97964">
                                                              <w:marLeft w:val="0"/>
                                                              <w:marRight w:val="0"/>
                                                              <w:marTop w:val="0"/>
                                                              <w:marBottom w:val="0"/>
                                                              <w:divBdr>
                                                                <w:top w:val="none" w:sz="0" w:space="0" w:color="auto"/>
                                                                <w:left w:val="none" w:sz="0" w:space="0" w:color="auto"/>
                                                                <w:bottom w:val="none" w:sz="0" w:space="0" w:color="auto"/>
                                                                <w:right w:val="none" w:sz="0" w:space="0" w:color="auto"/>
                                                              </w:divBdr>
                                                              <w:divsChild>
                                                                <w:div w:id="88620657">
                                                                  <w:marLeft w:val="0"/>
                                                                  <w:marRight w:val="0"/>
                                                                  <w:marTop w:val="0"/>
                                                                  <w:marBottom w:val="0"/>
                                                                  <w:divBdr>
                                                                    <w:top w:val="none" w:sz="0" w:space="0" w:color="auto"/>
                                                                    <w:left w:val="none" w:sz="0" w:space="0" w:color="auto"/>
                                                                    <w:bottom w:val="none" w:sz="0" w:space="0" w:color="auto"/>
                                                                    <w:right w:val="none" w:sz="0" w:space="0" w:color="auto"/>
                                                                  </w:divBdr>
                                                                  <w:divsChild>
                                                                    <w:div w:id="7518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9797">
                                                          <w:marLeft w:val="0"/>
                                                          <w:marRight w:val="0"/>
                                                          <w:marTop w:val="0"/>
                                                          <w:marBottom w:val="0"/>
                                                          <w:divBdr>
                                                            <w:top w:val="none" w:sz="0" w:space="0" w:color="auto"/>
                                                            <w:left w:val="none" w:sz="0" w:space="0" w:color="auto"/>
                                                            <w:bottom w:val="none" w:sz="0" w:space="0" w:color="auto"/>
                                                            <w:right w:val="none" w:sz="0" w:space="0" w:color="auto"/>
                                                          </w:divBdr>
                                                          <w:divsChild>
                                                            <w:div w:id="985625166">
                                                              <w:marLeft w:val="0"/>
                                                              <w:marRight w:val="0"/>
                                                              <w:marTop w:val="0"/>
                                                              <w:marBottom w:val="0"/>
                                                              <w:divBdr>
                                                                <w:top w:val="none" w:sz="0" w:space="0" w:color="auto"/>
                                                                <w:left w:val="none" w:sz="0" w:space="0" w:color="auto"/>
                                                                <w:bottom w:val="none" w:sz="0" w:space="0" w:color="auto"/>
                                                                <w:right w:val="none" w:sz="0" w:space="0" w:color="auto"/>
                                                              </w:divBdr>
                                                              <w:divsChild>
                                                                <w:div w:id="1259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48023">
                                                      <w:marLeft w:val="0"/>
                                                      <w:marRight w:val="0"/>
                                                      <w:marTop w:val="0"/>
                                                      <w:marBottom w:val="0"/>
                                                      <w:divBdr>
                                                        <w:top w:val="none" w:sz="0" w:space="0" w:color="auto"/>
                                                        <w:left w:val="none" w:sz="0" w:space="0" w:color="auto"/>
                                                        <w:bottom w:val="none" w:sz="0" w:space="0" w:color="auto"/>
                                                        <w:right w:val="none" w:sz="0" w:space="0" w:color="auto"/>
                                                      </w:divBdr>
                                                    </w:div>
                                                    <w:div w:id="1642735776">
                                                      <w:marLeft w:val="0"/>
                                                      <w:marRight w:val="0"/>
                                                      <w:marTop w:val="0"/>
                                                      <w:marBottom w:val="0"/>
                                                      <w:divBdr>
                                                        <w:top w:val="none" w:sz="0" w:space="0" w:color="auto"/>
                                                        <w:left w:val="none" w:sz="0" w:space="0" w:color="auto"/>
                                                        <w:bottom w:val="none" w:sz="0" w:space="0" w:color="auto"/>
                                                        <w:right w:val="none" w:sz="0" w:space="0" w:color="auto"/>
                                                      </w:divBdr>
                                                      <w:divsChild>
                                                        <w:div w:id="17741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090813">
      <w:bodyDiv w:val="1"/>
      <w:marLeft w:val="0"/>
      <w:marRight w:val="0"/>
      <w:marTop w:val="0"/>
      <w:marBottom w:val="0"/>
      <w:divBdr>
        <w:top w:val="none" w:sz="0" w:space="0" w:color="auto"/>
        <w:left w:val="none" w:sz="0" w:space="0" w:color="auto"/>
        <w:bottom w:val="none" w:sz="0" w:space="0" w:color="auto"/>
        <w:right w:val="none" w:sz="0" w:space="0" w:color="auto"/>
      </w:divBdr>
      <w:divsChild>
        <w:div w:id="313723243">
          <w:marLeft w:val="0"/>
          <w:marRight w:val="0"/>
          <w:marTop w:val="0"/>
          <w:marBottom w:val="0"/>
          <w:divBdr>
            <w:top w:val="none" w:sz="0" w:space="0" w:color="auto"/>
            <w:left w:val="single" w:sz="6" w:space="0" w:color="BBBBBB"/>
            <w:bottom w:val="single" w:sz="6" w:space="0" w:color="BBBBBB"/>
            <w:right w:val="single" w:sz="6" w:space="0" w:color="BBBBBB"/>
          </w:divBdr>
          <w:divsChild>
            <w:div w:id="439490322">
              <w:marLeft w:val="0"/>
              <w:marRight w:val="0"/>
              <w:marTop w:val="0"/>
              <w:marBottom w:val="0"/>
              <w:divBdr>
                <w:top w:val="none" w:sz="0" w:space="0" w:color="auto"/>
                <w:left w:val="none" w:sz="0" w:space="0" w:color="auto"/>
                <w:bottom w:val="none" w:sz="0" w:space="0" w:color="auto"/>
                <w:right w:val="none" w:sz="0" w:space="0" w:color="auto"/>
              </w:divBdr>
              <w:divsChild>
                <w:div w:id="1291472722">
                  <w:marLeft w:val="0"/>
                  <w:marRight w:val="0"/>
                  <w:marTop w:val="75"/>
                  <w:marBottom w:val="0"/>
                  <w:divBdr>
                    <w:top w:val="none" w:sz="0" w:space="0" w:color="auto"/>
                    <w:left w:val="none" w:sz="0" w:space="0" w:color="auto"/>
                    <w:bottom w:val="none" w:sz="0" w:space="0" w:color="auto"/>
                    <w:right w:val="none" w:sz="0" w:space="0" w:color="auto"/>
                  </w:divBdr>
                  <w:divsChild>
                    <w:div w:id="1301496171">
                      <w:marLeft w:val="0"/>
                      <w:marRight w:val="0"/>
                      <w:marTop w:val="0"/>
                      <w:marBottom w:val="0"/>
                      <w:divBdr>
                        <w:top w:val="none" w:sz="0" w:space="0" w:color="auto"/>
                        <w:left w:val="none" w:sz="0" w:space="0" w:color="auto"/>
                        <w:bottom w:val="none" w:sz="0" w:space="0" w:color="auto"/>
                        <w:right w:val="none" w:sz="0" w:space="0" w:color="auto"/>
                      </w:divBdr>
                      <w:divsChild>
                        <w:div w:id="599341058">
                          <w:marLeft w:val="0"/>
                          <w:marRight w:val="0"/>
                          <w:marTop w:val="0"/>
                          <w:marBottom w:val="0"/>
                          <w:divBdr>
                            <w:top w:val="none" w:sz="0" w:space="0" w:color="auto"/>
                            <w:left w:val="none" w:sz="0" w:space="0" w:color="auto"/>
                            <w:bottom w:val="none" w:sz="0" w:space="0" w:color="auto"/>
                            <w:right w:val="none" w:sz="0" w:space="0" w:color="auto"/>
                          </w:divBdr>
                          <w:divsChild>
                            <w:div w:id="2032762703">
                              <w:marLeft w:val="0"/>
                              <w:marRight w:val="0"/>
                              <w:marTop w:val="0"/>
                              <w:marBottom w:val="0"/>
                              <w:divBdr>
                                <w:top w:val="none" w:sz="0" w:space="0" w:color="auto"/>
                                <w:left w:val="none" w:sz="0" w:space="0" w:color="auto"/>
                                <w:bottom w:val="none" w:sz="0" w:space="0" w:color="auto"/>
                                <w:right w:val="none" w:sz="0" w:space="0" w:color="auto"/>
                              </w:divBdr>
                              <w:divsChild>
                                <w:div w:id="468285401">
                                  <w:marLeft w:val="0"/>
                                  <w:marRight w:val="0"/>
                                  <w:marTop w:val="0"/>
                                  <w:marBottom w:val="0"/>
                                  <w:divBdr>
                                    <w:top w:val="none" w:sz="0" w:space="0" w:color="auto"/>
                                    <w:left w:val="none" w:sz="0" w:space="0" w:color="auto"/>
                                    <w:bottom w:val="none" w:sz="0" w:space="0" w:color="auto"/>
                                    <w:right w:val="none" w:sz="0" w:space="0" w:color="auto"/>
                                  </w:divBdr>
                                  <w:divsChild>
                                    <w:div w:id="1175388384">
                                      <w:marLeft w:val="0"/>
                                      <w:marRight w:val="0"/>
                                      <w:marTop w:val="0"/>
                                      <w:marBottom w:val="0"/>
                                      <w:divBdr>
                                        <w:top w:val="none" w:sz="0" w:space="0" w:color="auto"/>
                                        <w:left w:val="none" w:sz="0" w:space="0" w:color="auto"/>
                                        <w:bottom w:val="none" w:sz="0" w:space="0" w:color="auto"/>
                                        <w:right w:val="none" w:sz="0" w:space="0" w:color="auto"/>
                                      </w:divBdr>
                                      <w:divsChild>
                                        <w:div w:id="1896433938">
                                          <w:marLeft w:val="1200"/>
                                          <w:marRight w:val="1200"/>
                                          <w:marTop w:val="0"/>
                                          <w:marBottom w:val="0"/>
                                          <w:divBdr>
                                            <w:top w:val="none" w:sz="0" w:space="0" w:color="auto"/>
                                            <w:left w:val="none" w:sz="0" w:space="0" w:color="auto"/>
                                            <w:bottom w:val="none" w:sz="0" w:space="0" w:color="auto"/>
                                            <w:right w:val="none" w:sz="0" w:space="0" w:color="auto"/>
                                          </w:divBdr>
                                          <w:divsChild>
                                            <w:div w:id="1669479061">
                                              <w:marLeft w:val="0"/>
                                              <w:marRight w:val="0"/>
                                              <w:marTop w:val="0"/>
                                              <w:marBottom w:val="0"/>
                                              <w:divBdr>
                                                <w:top w:val="none" w:sz="0" w:space="0" w:color="auto"/>
                                                <w:left w:val="none" w:sz="0" w:space="0" w:color="auto"/>
                                                <w:bottom w:val="none" w:sz="0" w:space="0" w:color="auto"/>
                                                <w:right w:val="none" w:sz="0" w:space="0" w:color="auto"/>
                                              </w:divBdr>
                                              <w:divsChild>
                                                <w:div w:id="2034457312">
                                                  <w:marLeft w:val="0"/>
                                                  <w:marRight w:val="0"/>
                                                  <w:marTop w:val="0"/>
                                                  <w:marBottom w:val="0"/>
                                                  <w:divBdr>
                                                    <w:top w:val="none" w:sz="0" w:space="0" w:color="auto"/>
                                                    <w:left w:val="none" w:sz="0" w:space="0" w:color="auto"/>
                                                    <w:bottom w:val="none" w:sz="0" w:space="0" w:color="auto"/>
                                                    <w:right w:val="none" w:sz="0" w:space="0" w:color="auto"/>
                                                  </w:divBdr>
                                                  <w:divsChild>
                                                    <w:div w:id="1667635887">
                                                      <w:marLeft w:val="0"/>
                                                      <w:marRight w:val="0"/>
                                                      <w:marTop w:val="0"/>
                                                      <w:marBottom w:val="0"/>
                                                      <w:divBdr>
                                                        <w:top w:val="none" w:sz="0" w:space="0" w:color="auto"/>
                                                        <w:left w:val="none" w:sz="0" w:space="0" w:color="auto"/>
                                                        <w:bottom w:val="none" w:sz="0" w:space="0" w:color="auto"/>
                                                        <w:right w:val="none" w:sz="0" w:space="0" w:color="auto"/>
                                                      </w:divBdr>
                                                      <w:divsChild>
                                                        <w:div w:id="1441102405">
                                                          <w:marLeft w:val="0"/>
                                                          <w:marRight w:val="0"/>
                                                          <w:marTop w:val="0"/>
                                                          <w:marBottom w:val="0"/>
                                                          <w:divBdr>
                                                            <w:top w:val="none" w:sz="0" w:space="0" w:color="auto"/>
                                                            <w:left w:val="none" w:sz="0" w:space="0" w:color="auto"/>
                                                            <w:bottom w:val="none" w:sz="0" w:space="0" w:color="auto"/>
                                                            <w:right w:val="none" w:sz="0" w:space="0" w:color="auto"/>
                                                          </w:divBdr>
                                                        </w:div>
                                                      </w:divsChild>
                                                    </w:div>
                                                    <w:div w:id="932317671">
                                                      <w:marLeft w:val="0"/>
                                                      <w:marRight w:val="0"/>
                                                      <w:marTop w:val="0"/>
                                                      <w:marBottom w:val="0"/>
                                                      <w:divBdr>
                                                        <w:top w:val="none" w:sz="0" w:space="0" w:color="auto"/>
                                                        <w:left w:val="none" w:sz="0" w:space="0" w:color="auto"/>
                                                        <w:bottom w:val="none" w:sz="0" w:space="0" w:color="auto"/>
                                                        <w:right w:val="none" w:sz="0" w:space="0" w:color="auto"/>
                                                      </w:divBdr>
                                                    </w:div>
                                                  </w:divsChild>
                                                </w:div>
                                                <w:div w:id="2035878808">
                                                  <w:marLeft w:val="0"/>
                                                  <w:marRight w:val="0"/>
                                                  <w:marTop w:val="0"/>
                                                  <w:marBottom w:val="0"/>
                                                  <w:divBdr>
                                                    <w:top w:val="none" w:sz="0" w:space="0" w:color="auto"/>
                                                    <w:left w:val="none" w:sz="0" w:space="0" w:color="auto"/>
                                                    <w:bottom w:val="none" w:sz="0" w:space="0" w:color="auto"/>
                                                    <w:right w:val="none" w:sz="0" w:space="0" w:color="auto"/>
                                                  </w:divBdr>
                                                  <w:divsChild>
                                                    <w:div w:id="1416127493">
                                                      <w:marLeft w:val="0"/>
                                                      <w:marRight w:val="0"/>
                                                      <w:marTop w:val="0"/>
                                                      <w:marBottom w:val="0"/>
                                                      <w:divBdr>
                                                        <w:top w:val="none" w:sz="0" w:space="0" w:color="auto"/>
                                                        <w:left w:val="none" w:sz="0" w:space="0" w:color="auto"/>
                                                        <w:bottom w:val="none" w:sz="0" w:space="0" w:color="auto"/>
                                                        <w:right w:val="none" w:sz="0" w:space="0" w:color="auto"/>
                                                      </w:divBdr>
                                                      <w:divsChild>
                                                        <w:div w:id="1133866837">
                                                          <w:marLeft w:val="0"/>
                                                          <w:marRight w:val="0"/>
                                                          <w:marTop w:val="0"/>
                                                          <w:marBottom w:val="0"/>
                                                          <w:divBdr>
                                                            <w:top w:val="none" w:sz="0" w:space="0" w:color="auto"/>
                                                            <w:left w:val="none" w:sz="0" w:space="0" w:color="auto"/>
                                                            <w:bottom w:val="none" w:sz="0" w:space="0" w:color="auto"/>
                                                            <w:right w:val="none" w:sz="0" w:space="0" w:color="auto"/>
                                                          </w:divBdr>
                                                          <w:divsChild>
                                                            <w:div w:id="1787697199">
                                                              <w:marLeft w:val="0"/>
                                                              <w:marRight w:val="0"/>
                                                              <w:marTop w:val="0"/>
                                                              <w:marBottom w:val="0"/>
                                                              <w:divBdr>
                                                                <w:top w:val="none" w:sz="0" w:space="0" w:color="auto"/>
                                                                <w:left w:val="none" w:sz="0" w:space="0" w:color="auto"/>
                                                                <w:bottom w:val="none" w:sz="0" w:space="0" w:color="auto"/>
                                                                <w:right w:val="none" w:sz="0" w:space="0" w:color="auto"/>
                                                              </w:divBdr>
                                                              <w:divsChild>
                                                                <w:div w:id="18486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60895">
                                                          <w:marLeft w:val="0"/>
                                                          <w:marRight w:val="0"/>
                                                          <w:marTop w:val="0"/>
                                                          <w:marBottom w:val="0"/>
                                                          <w:divBdr>
                                                            <w:top w:val="none" w:sz="0" w:space="0" w:color="auto"/>
                                                            <w:left w:val="none" w:sz="0" w:space="0" w:color="auto"/>
                                                            <w:bottom w:val="none" w:sz="0" w:space="0" w:color="auto"/>
                                                            <w:right w:val="none" w:sz="0" w:space="0" w:color="auto"/>
                                                          </w:divBdr>
                                                          <w:divsChild>
                                                            <w:div w:id="672101660">
                                                              <w:marLeft w:val="0"/>
                                                              <w:marRight w:val="0"/>
                                                              <w:marTop w:val="0"/>
                                                              <w:marBottom w:val="0"/>
                                                              <w:divBdr>
                                                                <w:top w:val="none" w:sz="0" w:space="0" w:color="auto"/>
                                                                <w:left w:val="none" w:sz="0" w:space="0" w:color="auto"/>
                                                                <w:bottom w:val="none" w:sz="0" w:space="0" w:color="auto"/>
                                                                <w:right w:val="none" w:sz="0" w:space="0" w:color="auto"/>
                                                              </w:divBdr>
                                                              <w:divsChild>
                                                                <w:div w:id="7360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0289">
                                                          <w:marLeft w:val="0"/>
                                                          <w:marRight w:val="0"/>
                                                          <w:marTop w:val="0"/>
                                                          <w:marBottom w:val="0"/>
                                                          <w:divBdr>
                                                            <w:top w:val="none" w:sz="0" w:space="0" w:color="auto"/>
                                                            <w:left w:val="none" w:sz="0" w:space="0" w:color="auto"/>
                                                            <w:bottom w:val="none" w:sz="0" w:space="0" w:color="auto"/>
                                                            <w:right w:val="none" w:sz="0" w:space="0" w:color="auto"/>
                                                          </w:divBdr>
                                                          <w:divsChild>
                                                            <w:div w:id="1508327891">
                                                              <w:marLeft w:val="0"/>
                                                              <w:marRight w:val="0"/>
                                                              <w:marTop w:val="0"/>
                                                              <w:marBottom w:val="0"/>
                                                              <w:divBdr>
                                                                <w:top w:val="none" w:sz="0" w:space="0" w:color="auto"/>
                                                                <w:left w:val="none" w:sz="0" w:space="0" w:color="auto"/>
                                                                <w:bottom w:val="none" w:sz="0" w:space="0" w:color="auto"/>
                                                                <w:right w:val="none" w:sz="0" w:space="0" w:color="auto"/>
                                                              </w:divBdr>
                                                              <w:divsChild>
                                                                <w:div w:id="13554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8919">
                                                      <w:marLeft w:val="0"/>
                                                      <w:marRight w:val="0"/>
                                                      <w:marTop w:val="0"/>
                                                      <w:marBottom w:val="0"/>
                                                      <w:divBdr>
                                                        <w:top w:val="none" w:sz="0" w:space="0" w:color="auto"/>
                                                        <w:left w:val="none" w:sz="0" w:space="0" w:color="auto"/>
                                                        <w:bottom w:val="none" w:sz="0" w:space="0" w:color="auto"/>
                                                        <w:right w:val="none" w:sz="0" w:space="0" w:color="auto"/>
                                                      </w:divBdr>
                                                    </w:div>
                                                    <w:div w:id="1295063408">
                                                      <w:marLeft w:val="0"/>
                                                      <w:marRight w:val="0"/>
                                                      <w:marTop w:val="0"/>
                                                      <w:marBottom w:val="0"/>
                                                      <w:divBdr>
                                                        <w:top w:val="none" w:sz="0" w:space="0" w:color="auto"/>
                                                        <w:left w:val="none" w:sz="0" w:space="0" w:color="auto"/>
                                                        <w:bottom w:val="none" w:sz="0" w:space="0" w:color="auto"/>
                                                        <w:right w:val="none" w:sz="0" w:space="0" w:color="auto"/>
                                                      </w:divBdr>
                                                      <w:divsChild>
                                                        <w:div w:id="10452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927128">
      <w:bodyDiv w:val="1"/>
      <w:marLeft w:val="0"/>
      <w:marRight w:val="0"/>
      <w:marTop w:val="0"/>
      <w:marBottom w:val="0"/>
      <w:divBdr>
        <w:top w:val="none" w:sz="0" w:space="0" w:color="auto"/>
        <w:left w:val="none" w:sz="0" w:space="0" w:color="auto"/>
        <w:bottom w:val="none" w:sz="0" w:space="0" w:color="auto"/>
        <w:right w:val="none" w:sz="0" w:space="0" w:color="auto"/>
      </w:divBdr>
      <w:divsChild>
        <w:div w:id="1961299312">
          <w:marLeft w:val="0"/>
          <w:marRight w:val="0"/>
          <w:marTop w:val="0"/>
          <w:marBottom w:val="0"/>
          <w:divBdr>
            <w:top w:val="none" w:sz="0" w:space="0" w:color="auto"/>
            <w:left w:val="single" w:sz="6" w:space="0" w:color="BBBBBB"/>
            <w:bottom w:val="single" w:sz="6" w:space="0" w:color="BBBBBB"/>
            <w:right w:val="single" w:sz="6" w:space="0" w:color="BBBBBB"/>
          </w:divBdr>
          <w:divsChild>
            <w:div w:id="1092312447">
              <w:marLeft w:val="0"/>
              <w:marRight w:val="0"/>
              <w:marTop w:val="0"/>
              <w:marBottom w:val="0"/>
              <w:divBdr>
                <w:top w:val="none" w:sz="0" w:space="0" w:color="auto"/>
                <w:left w:val="none" w:sz="0" w:space="0" w:color="auto"/>
                <w:bottom w:val="none" w:sz="0" w:space="0" w:color="auto"/>
                <w:right w:val="none" w:sz="0" w:space="0" w:color="auto"/>
              </w:divBdr>
              <w:divsChild>
                <w:div w:id="218170313">
                  <w:marLeft w:val="0"/>
                  <w:marRight w:val="0"/>
                  <w:marTop w:val="75"/>
                  <w:marBottom w:val="0"/>
                  <w:divBdr>
                    <w:top w:val="none" w:sz="0" w:space="0" w:color="auto"/>
                    <w:left w:val="none" w:sz="0" w:space="0" w:color="auto"/>
                    <w:bottom w:val="none" w:sz="0" w:space="0" w:color="auto"/>
                    <w:right w:val="none" w:sz="0" w:space="0" w:color="auto"/>
                  </w:divBdr>
                  <w:divsChild>
                    <w:div w:id="203566480">
                      <w:marLeft w:val="0"/>
                      <w:marRight w:val="0"/>
                      <w:marTop w:val="0"/>
                      <w:marBottom w:val="0"/>
                      <w:divBdr>
                        <w:top w:val="none" w:sz="0" w:space="0" w:color="auto"/>
                        <w:left w:val="none" w:sz="0" w:space="0" w:color="auto"/>
                        <w:bottom w:val="none" w:sz="0" w:space="0" w:color="auto"/>
                        <w:right w:val="none" w:sz="0" w:space="0" w:color="auto"/>
                      </w:divBdr>
                      <w:divsChild>
                        <w:div w:id="221328408">
                          <w:marLeft w:val="0"/>
                          <w:marRight w:val="0"/>
                          <w:marTop w:val="0"/>
                          <w:marBottom w:val="0"/>
                          <w:divBdr>
                            <w:top w:val="none" w:sz="0" w:space="0" w:color="auto"/>
                            <w:left w:val="none" w:sz="0" w:space="0" w:color="auto"/>
                            <w:bottom w:val="none" w:sz="0" w:space="0" w:color="auto"/>
                            <w:right w:val="none" w:sz="0" w:space="0" w:color="auto"/>
                          </w:divBdr>
                          <w:divsChild>
                            <w:div w:id="809834178">
                              <w:marLeft w:val="0"/>
                              <w:marRight w:val="0"/>
                              <w:marTop w:val="0"/>
                              <w:marBottom w:val="0"/>
                              <w:divBdr>
                                <w:top w:val="none" w:sz="0" w:space="0" w:color="auto"/>
                                <w:left w:val="none" w:sz="0" w:space="0" w:color="auto"/>
                                <w:bottom w:val="none" w:sz="0" w:space="0" w:color="auto"/>
                                <w:right w:val="none" w:sz="0" w:space="0" w:color="auto"/>
                              </w:divBdr>
                              <w:divsChild>
                                <w:div w:id="866405005">
                                  <w:marLeft w:val="0"/>
                                  <w:marRight w:val="0"/>
                                  <w:marTop w:val="0"/>
                                  <w:marBottom w:val="0"/>
                                  <w:divBdr>
                                    <w:top w:val="none" w:sz="0" w:space="0" w:color="auto"/>
                                    <w:left w:val="none" w:sz="0" w:space="0" w:color="auto"/>
                                    <w:bottom w:val="none" w:sz="0" w:space="0" w:color="auto"/>
                                    <w:right w:val="none" w:sz="0" w:space="0" w:color="auto"/>
                                  </w:divBdr>
                                  <w:divsChild>
                                    <w:div w:id="1418134640">
                                      <w:marLeft w:val="0"/>
                                      <w:marRight w:val="0"/>
                                      <w:marTop w:val="0"/>
                                      <w:marBottom w:val="0"/>
                                      <w:divBdr>
                                        <w:top w:val="none" w:sz="0" w:space="0" w:color="auto"/>
                                        <w:left w:val="none" w:sz="0" w:space="0" w:color="auto"/>
                                        <w:bottom w:val="none" w:sz="0" w:space="0" w:color="auto"/>
                                        <w:right w:val="none" w:sz="0" w:space="0" w:color="auto"/>
                                      </w:divBdr>
                                      <w:divsChild>
                                        <w:div w:id="19595553">
                                          <w:marLeft w:val="1200"/>
                                          <w:marRight w:val="1200"/>
                                          <w:marTop w:val="0"/>
                                          <w:marBottom w:val="0"/>
                                          <w:divBdr>
                                            <w:top w:val="none" w:sz="0" w:space="0" w:color="auto"/>
                                            <w:left w:val="none" w:sz="0" w:space="0" w:color="auto"/>
                                            <w:bottom w:val="none" w:sz="0" w:space="0" w:color="auto"/>
                                            <w:right w:val="none" w:sz="0" w:space="0" w:color="auto"/>
                                          </w:divBdr>
                                          <w:divsChild>
                                            <w:div w:id="831261763">
                                              <w:marLeft w:val="0"/>
                                              <w:marRight w:val="0"/>
                                              <w:marTop w:val="0"/>
                                              <w:marBottom w:val="0"/>
                                              <w:divBdr>
                                                <w:top w:val="none" w:sz="0" w:space="0" w:color="auto"/>
                                                <w:left w:val="none" w:sz="0" w:space="0" w:color="auto"/>
                                                <w:bottom w:val="none" w:sz="0" w:space="0" w:color="auto"/>
                                                <w:right w:val="none" w:sz="0" w:space="0" w:color="auto"/>
                                              </w:divBdr>
                                              <w:divsChild>
                                                <w:div w:id="552230563">
                                                  <w:marLeft w:val="0"/>
                                                  <w:marRight w:val="0"/>
                                                  <w:marTop w:val="0"/>
                                                  <w:marBottom w:val="0"/>
                                                  <w:divBdr>
                                                    <w:top w:val="none" w:sz="0" w:space="0" w:color="auto"/>
                                                    <w:left w:val="none" w:sz="0" w:space="0" w:color="auto"/>
                                                    <w:bottom w:val="none" w:sz="0" w:space="0" w:color="auto"/>
                                                    <w:right w:val="none" w:sz="0" w:space="0" w:color="auto"/>
                                                  </w:divBdr>
                                                  <w:divsChild>
                                                    <w:div w:id="721371350">
                                                      <w:marLeft w:val="0"/>
                                                      <w:marRight w:val="0"/>
                                                      <w:marTop w:val="0"/>
                                                      <w:marBottom w:val="0"/>
                                                      <w:divBdr>
                                                        <w:top w:val="none" w:sz="0" w:space="0" w:color="auto"/>
                                                        <w:left w:val="none" w:sz="0" w:space="0" w:color="auto"/>
                                                        <w:bottom w:val="none" w:sz="0" w:space="0" w:color="auto"/>
                                                        <w:right w:val="none" w:sz="0" w:space="0" w:color="auto"/>
                                                      </w:divBdr>
                                                      <w:divsChild>
                                                        <w:div w:id="1046756988">
                                                          <w:marLeft w:val="0"/>
                                                          <w:marRight w:val="0"/>
                                                          <w:marTop w:val="0"/>
                                                          <w:marBottom w:val="0"/>
                                                          <w:divBdr>
                                                            <w:top w:val="none" w:sz="0" w:space="0" w:color="auto"/>
                                                            <w:left w:val="none" w:sz="0" w:space="0" w:color="auto"/>
                                                            <w:bottom w:val="none" w:sz="0" w:space="0" w:color="auto"/>
                                                            <w:right w:val="none" w:sz="0" w:space="0" w:color="auto"/>
                                                          </w:divBdr>
                                                        </w:div>
                                                      </w:divsChild>
                                                    </w:div>
                                                    <w:div w:id="1735276719">
                                                      <w:marLeft w:val="0"/>
                                                      <w:marRight w:val="0"/>
                                                      <w:marTop w:val="0"/>
                                                      <w:marBottom w:val="0"/>
                                                      <w:divBdr>
                                                        <w:top w:val="none" w:sz="0" w:space="0" w:color="auto"/>
                                                        <w:left w:val="none" w:sz="0" w:space="0" w:color="auto"/>
                                                        <w:bottom w:val="none" w:sz="0" w:space="0" w:color="auto"/>
                                                        <w:right w:val="none" w:sz="0" w:space="0" w:color="auto"/>
                                                      </w:divBdr>
                                                    </w:div>
                                                  </w:divsChild>
                                                </w:div>
                                                <w:div w:id="1564680159">
                                                  <w:marLeft w:val="0"/>
                                                  <w:marRight w:val="0"/>
                                                  <w:marTop w:val="0"/>
                                                  <w:marBottom w:val="0"/>
                                                  <w:divBdr>
                                                    <w:top w:val="none" w:sz="0" w:space="0" w:color="auto"/>
                                                    <w:left w:val="none" w:sz="0" w:space="0" w:color="auto"/>
                                                    <w:bottom w:val="none" w:sz="0" w:space="0" w:color="auto"/>
                                                    <w:right w:val="none" w:sz="0" w:space="0" w:color="auto"/>
                                                  </w:divBdr>
                                                  <w:divsChild>
                                                    <w:div w:id="1639724526">
                                                      <w:marLeft w:val="0"/>
                                                      <w:marRight w:val="0"/>
                                                      <w:marTop w:val="0"/>
                                                      <w:marBottom w:val="0"/>
                                                      <w:divBdr>
                                                        <w:top w:val="none" w:sz="0" w:space="0" w:color="auto"/>
                                                        <w:left w:val="none" w:sz="0" w:space="0" w:color="auto"/>
                                                        <w:bottom w:val="none" w:sz="0" w:space="0" w:color="auto"/>
                                                        <w:right w:val="none" w:sz="0" w:space="0" w:color="auto"/>
                                                      </w:divBdr>
                                                      <w:divsChild>
                                                        <w:div w:id="1766654249">
                                                          <w:marLeft w:val="0"/>
                                                          <w:marRight w:val="0"/>
                                                          <w:marTop w:val="0"/>
                                                          <w:marBottom w:val="0"/>
                                                          <w:divBdr>
                                                            <w:top w:val="none" w:sz="0" w:space="0" w:color="auto"/>
                                                            <w:left w:val="none" w:sz="0" w:space="0" w:color="auto"/>
                                                            <w:bottom w:val="none" w:sz="0" w:space="0" w:color="auto"/>
                                                            <w:right w:val="none" w:sz="0" w:space="0" w:color="auto"/>
                                                          </w:divBdr>
                                                          <w:divsChild>
                                                            <w:div w:id="654534743">
                                                              <w:marLeft w:val="0"/>
                                                              <w:marRight w:val="0"/>
                                                              <w:marTop w:val="0"/>
                                                              <w:marBottom w:val="0"/>
                                                              <w:divBdr>
                                                                <w:top w:val="none" w:sz="0" w:space="0" w:color="auto"/>
                                                                <w:left w:val="none" w:sz="0" w:space="0" w:color="auto"/>
                                                                <w:bottom w:val="none" w:sz="0" w:space="0" w:color="auto"/>
                                                                <w:right w:val="none" w:sz="0" w:space="0" w:color="auto"/>
                                                              </w:divBdr>
                                                            </w:div>
                                                          </w:divsChild>
                                                        </w:div>
                                                        <w:div w:id="1566643251">
                                                          <w:marLeft w:val="0"/>
                                                          <w:marRight w:val="0"/>
                                                          <w:marTop w:val="0"/>
                                                          <w:marBottom w:val="0"/>
                                                          <w:divBdr>
                                                            <w:top w:val="none" w:sz="0" w:space="0" w:color="auto"/>
                                                            <w:left w:val="none" w:sz="0" w:space="0" w:color="auto"/>
                                                            <w:bottom w:val="none" w:sz="0" w:space="0" w:color="auto"/>
                                                            <w:right w:val="none" w:sz="0" w:space="0" w:color="auto"/>
                                                          </w:divBdr>
                                                          <w:divsChild>
                                                            <w:div w:id="1567839267">
                                                              <w:marLeft w:val="0"/>
                                                              <w:marRight w:val="0"/>
                                                              <w:marTop w:val="0"/>
                                                              <w:marBottom w:val="0"/>
                                                              <w:divBdr>
                                                                <w:top w:val="none" w:sz="0" w:space="0" w:color="auto"/>
                                                                <w:left w:val="none" w:sz="0" w:space="0" w:color="auto"/>
                                                                <w:bottom w:val="none" w:sz="0" w:space="0" w:color="auto"/>
                                                                <w:right w:val="none" w:sz="0" w:space="0" w:color="auto"/>
                                                              </w:divBdr>
                                                              <w:divsChild>
                                                                <w:div w:id="3326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1962">
                                                          <w:marLeft w:val="0"/>
                                                          <w:marRight w:val="0"/>
                                                          <w:marTop w:val="0"/>
                                                          <w:marBottom w:val="0"/>
                                                          <w:divBdr>
                                                            <w:top w:val="none" w:sz="0" w:space="0" w:color="auto"/>
                                                            <w:left w:val="none" w:sz="0" w:space="0" w:color="auto"/>
                                                            <w:bottom w:val="none" w:sz="0" w:space="0" w:color="auto"/>
                                                            <w:right w:val="none" w:sz="0" w:space="0" w:color="auto"/>
                                                          </w:divBdr>
                                                          <w:divsChild>
                                                            <w:div w:id="2040424507">
                                                              <w:marLeft w:val="0"/>
                                                              <w:marRight w:val="0"/>
                                                              <w:marTop w:val="0"/>
                                                              <w:marBottom w:val="0"/>
                                                              <w:divBdr>
                                                                <w:top w:val="none" w:sz="0" w:space="0" w:color="auto"/>
                                                                <w:left w:val="none" w:sz="0" w:space="0" w:color="auto"/>
                                                                <w:bottom w:val="none" w:sz="0" w:space="0" w:color="auto"/>
                                                                <w:right w:val="none" w:sz="0" w:space="0" w:color="auto"/>
                                                              </w:divBdr>
                                                              <w:divsChild>
                                                                <w:div w:id="17961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7222">
                                                          <w:marLeft w:val="0"/>
                                                          <w:marRight w:val="0"/>
                                                          <w:marTop w:val="0"/>
                                                          <w:marBottom w:val="0"/>
                                                          <w:divBdr>
                                                            <w:top w:val="none" w:sz="0" w:space="0" w:color="auto"/>
                                                            <w:left w:val="none" w:sz="0" w:space="0" w:color="auto"/>
                                                            <w:bottom w:val="none" w:sz="0" w:space="0" w:color="auto"/>
                                                            <w:right w:val="none" w:sz="0" w:space="0" w:color="auto"/>
                                                          </w:divBdr>
                                                          <w:divsChild>
                                                            <w:div w:id="421219414">
                                                              <w:marLeft w:val="0"/>
                                                              <w:marRight w:val="0"/>
                                                              <w:marTop w:val="0"/>
                                                              <w:marBottom w:val="0"/>
                                                              <w:divBdr>
                                                                <w:top w:val="none" w:sz="0" w:space="0" w:color="auto"/>
                                                                <w:left w:val="none" w:sz="0" w:space="0" w:color="auto"/>
                                                                <w:bottom w:val="none" w:sz="0" w:space="0" w:color="auto"/>
                                                                <w:right w:val="none" w:sz="0" w:space="0" w:color="auto"/>
                                                              </w:divBdr>
                                                              <w:divsChild>
                                                                <w:div w:id="11060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824">
                                                          <w:marLeft w:val="0"/>
                                                          <w:marRight w:val="0"/>
                                                          <w:marTop w:val="0"/>
                                                          <w:marBottom w:val="0"/>
                                                          <w:divBdr>
                                                            <w:top w:val="none" w:sz="0" w:space="0" w:color="auto"/>
                                                            <w:left w:val="none" w:sz="0" w:space="0" w:color="auto"/>
                                                            <w:bottom w:val="none" w:sz="0" w:space="0" w:color="auto"/>
                                                            <w:right w:val="none" w:sz="0" w:space="0" w:color="auto"/>
                                                          </w:divBdr>
                                                          <w:divsChild>
                                                            <w:div w:id="1119185472">
                                                              <w:marLeft w:val="0"/>
                                                              <w:marRight w:val="0"/>
                                                              <w:marTop w:val="0"/>
                                                              <w:marBottom w:val="0"/>
                                                              <w:divBdr>
                                                                <w:top w:val="none" w:sz="0" w:space="0" w:color="auto"/>
                                                                <w:left w:val="none" w:sz="0" w:space="0" w:color="auto"/>
                                                                <w:bottom w:val="none" w:sz="0" w:space="0" w:color="auto"/>
                                                                <w:right w:val="none" w:sz="0" w:space="0" w:color="auto"/>
                                                              </w:divBdr>
                                                              <w:divsChild>
                                                                <w:div w:id="8462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1561">
                                                          <w:marLeft w:val="0"/>
                                                          <w:marRight w:val="0"/>
                                                          <w:marTop w:val="0"/>
                                                          <w:marBottom w:val="0"/>
                                                          <w:divBdr>
                                                            <w:top w:val="none" w:sz="0" w:space="0" w:color="auto"/>
                                                            <w:left w:val="none" w:sz="0" w:space="0" w:color="auto"/>
                                                            <w:bottom w:val="none" w:sz="0" w:space="0" w:color="auto"/>
                                                            <w:right w:val="none" w:sz="0" w:space="0" w:color="auto"/>
                                                          </w:divBdr>
                                                          <w:divsChild>
                                                            <w:div w:id="1661351132">
                                                              <w:marLeft w:val="0"/>
                                                              <w:marRight w:val="0"/>
                                                              <w:marTop w:val="0"/>
                                                              <w:marBottom w:val="0"/>
                                                              <w:divBdr>
                                                                <w:top w:val="none" w:sz="0" w:space="0" w:color="auto"/>
                                                                <w:left w:val="none" w:sz="0" w:space="0" w:color="auto"/>
                                                                <w:bottom w:val="none" w:sz="0" w:space="0" w:color="auto"/>
                                                                <w:right w:val="none" w:sz="0" w:space="0" w:color="auto"/>
                                                              </w:divBdr>
                                                              <w:divsChild>
                                                                <w:div w:id="12665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6627">
                                                          <w:marLeft w:val="0"/>
                                                          <w:marRight w:val="0"/>
                                                          <w:marTop w:val="0"/>
                                                          <w:marBottom w:val="0"/>
                                                          <w:divBdr>
                                                            <w:top w:val="none" w:sz="0" w:space="0" w:color="auto"/>
                                                            <w:left w:val="none" w:sz="0" w:space="0" w:color="auto"/>
                                                            <w:bottom w:val="none" w:sz="0" w:space="0" w:color="auto"/>
                                                            <w:right w:val="none" w:sz="0" w:space="0" w:color="auto"/>
                                                          </w:divBdr>
                                                          <w:divsChild>
                                                            <w:div w:id="1436025473">
                                                              <w:marLeft w:val="0"/>
                                                              <w:marRight w:val="0"/>
                                                              <w:marTop w:val="0"/>
                                                              <w:marBottom w:val="0"/>
                                                              <w:divBdr>
                                                                <w:top w:val="none" w:sz="0" w:space="0" w:color="auto"/>
                                                                <w:left w:val="none" w:sz="0" w:space="0" w:color="auto"/>
                                                                <w:bottom w:val="none" w:sz="0" w:space="0" w:color="auto"/>
                                                                <w:right w:val="none" w:sz="0" w:space="0" w:color="auto"/>
                                                              </w:divBdr>
                                                              <w:divsChild>
                                                                <w:div w:id="7562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48977">
                                                          <w:marLeft w:val="0"/>
                                                          <w:marRight w:val="0"/>
                                                          <w:marTop w:val="0"/>
                                                          <w:marBottom w:val="0"/>
                                                          <w:divBdr>
                                                            <w:top w:val="none" w:sz="0" w:space="0" w:color="auto"/>
                                                            <w:left w:val="none" w:sz="0" w:space="0" w:color="auto"/>
                                                            <w:bottom w:val="none" w:sz="0" w:space="0" w:color="auto"/>
                                                            <w:right w:val="none" w:sz="0" w:space="0" w:color="auto"/>
                                                          </w:divBdr>
                                                          <w:divsChild>
                                                            <w:div w:id="1164856857">
                                                              <w:marLeft w:val="0"/>
                                                              <w:marRight w:val="0"/>
                                                              <w:marTop w:val="0"/>
                                                              <w:marBottom w:val="0"/>
                                                              <w:divBdr>
                                                                <w:top w:val="none" w:sz="0" w:space="0" w:color="auto"/>
                                                                <w:left w:val="none" w:sz="0" w:space="0" w:color="auto"/>
                                                                <w:bottom w:val="none" w:sz="0" w:space="0" w:color="auto"/>
                                                                <w:right w:val="none" w:sz="0" w:space="0" w:color="auto"/>
                                                              </w:divBdr>
                                                              <w:divsChild>
                                                                <w:div w:id="5166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3145">
                                                          <w:marLeft w:val="0"/>
                                                          <w:marRight w:val="0"/>
                                                          <w:marTop w:val="0"/>
                                                          <w:marBottom w:val="0"/>
                                                          <w:divBdr>
                                                            <w:top w:val="none" w:sz="0" w:space="0" w:color="auto"/>
                                                            <w:left w:val="none" w:sz="0" w:space="0" w:color="auto"/>
                                                            <w:bottom w:val="none" w:sz="0" w:space="0" w:color="auto"/>
                                                            <w:right w:val="none" w:sz="0" w:space="0" w:color="auto"/>
                                                          </w:divBdr>
                                                          <w:divsChild>
                                                            <w:div w:id="2117938977">
                                                              <w:marLeft w:val="0"/>
                                                              <w:marRight w:val="0"/>
                                                              <w:marTop w:val="0"/>
                                                              <w:marBottom w:val="0"/>
                                                              <w:divBdr>
                                                                <w:top w:val="none" w:sz="0" w:space="0" w:color="auto"/>
                                                                <w:left w:val="none" w:sz="0" w:space="0" w:color="auto"/>
                                                                <w:bottom w:val="none" w:sz="0" w:space="0" w:color="auto"/>
                                                                <w:right w:val="none" w:sz="0" w:space="0" w:color="auto"/>
                                                              </w:divBdr>
                                                              <w:divsChild>
                                                                <w:div w:id="12320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6952">
                                                          <w:marLeft w:val="0"/>
                                                          <w:marRight w:val="0"/>
                                                          <w:marTop w:val="0"/>
                                                          <w:marBottom w:val="0"/>
                                                          <w:divBdr>
                                                            <w:top w:val="none" w:sz="0" w:space="0" w:color="auto"/>
                                                            <w:left w:val="none" w:sz="0" w:space="0" w:color="auto"/>
                                                            <w:bottom w:val="none" w:sz="0" w:space="0" w:color="auto"/>
                                                            <w:right w:val="none" w:sz="0" w:space="0" w:color="auto"/>
                                                          </w:divBdr>
                                                          <w:divsChild>
                                                            <w:div w:id="1402824873">
                                                              <w:marLeft w:val="0"/>
                                                              <w:marRight w:val="0"/>
                                                              <w:marTop w:val="0"/>
                                                              <w:marBottom w:val="0"/>
                                                              <w:divBdr>
                                                                <w:top w:val="none" w:sz="0" w:space="0" w:color="auto"/>
                                                                <w:left w:val="none" w:sz="0" w:space="0" w:color="auto"/>
                                                                <w:bottom w:val="none" w:sz="0" w:space="0" w:color="auto"/>
                                                                <w:right w:val="none" w:sz="0" w:space="0" w:color="auto"/>
                                                              </w:divBdr>
                                                              <w:divsChild>
                                                                <w:div w:id="14338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6346">
                                                          <w:marLeft w:val="0"/>
                                                          <w:marRight w:val="0"/>
                                                          <w:marTop w:val="0"/>
                                                          <w:marBottom w:val="0"/>
                                                          <w:divBdr>
                                                            <w:top w:val="none" w:sz="0" w:space="0" w:color="auto"/>
                                                            <w:left w:val="none" w:sz="0" w:space="0" w:color="auto"/>
                                                            <w:bottom w:val="none" w:sz="0" w:space="0" w:color="auto"/>
                                                            <w:right w:val="none" w:sz="0" w:space="0" w:color="auto"/>
                                                          </w:divBdr>
                                                          <w:divsChild>
                                                            <w:div w:id="354037895">
                                                              <w:marLeft w:val="0"/>
                                                              <w:marRight w:val="0"/>
                                                              <w:marTop w:val="0"/>
                                                              <w:marBottom w:val="0"/>
                                                              <w:divBdr>
                                                                <w:top w:val="none" w:sz="0" w:space="0" w:color="auto"/>
                                                                <w:left w:val="none" w:sz="0" w:space="0" w:color="auto"/>
                                                                <w:bottom w:val="none" w:sz="0" w:space="0" w:color="auto"/>
                                                                <w:right w:val="none" w:sz="0" w:space="0" w:color="auto"/>
                                                              </w:divBdr>
                                                              <w:divsChild>
                                                                <w:div w:id="13385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08834">
                                                          <w:marLeft w:val="0"/>
                                                          <w:marRight w:val="0"/>
                                                          <w:marTop w:val="0"/>
                                                          <w:marBottom w:val="0"/>
                                                          <w:divBdr>
                                                            <w:top w:val="none" w:sz="0" w:space="0" w:color="auto"/>
                                                            <w:left w:val="none" w:sz="0" w:space="0" w:color="auto"/>
                                                            <w:bottom w:val="none" w:sz="0" w:space="0" w:color="auto"/>
                                                            <w:right w:val="none" w:sz="0" w:space="0" w:color="auto"/>
                                                          </w:divBdr>
                                                          <w:divsChild>
                                                            <w:div w:id="369456677">
                                                              <w:marLeft w:val="0"/>
                                                              <w:marRight w:val="0"/>
                                                              <w:marTop w:val="0"/>
                                                              <w:marBottom w:val="0"/>
                                                              <w:divBdr>
                                                                <w:top w:val="none" w:sz="0" w:space="0" w:color="auto"/>
                                                                <w:left w:val="none" w:sz="0" w:space="0" w:color="auto"/>
                                                                <w:bottom w:val="none" w:sz="0" w:space="0" w:color="auto"/>
                                                                <w:right w:val="none" w:sz="0" w:space="0" w:color="auto"/>
                                                              </w:divBdr>
                                                              <w:divsChild>
                                                                <w:div w:id="9559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3444">
                                                          <w:marLeft w:val="0"/>
                                                          <w:marRight w:val="0"/>
                                                          <w:marTop w:val="0"/>
                                                          <w:marBottom w:val="0"/>
                                                          <w:divBdr>
                                                            <w:top w:val="none" w:sz="0" w:space="0" w:color="auto"/>
                                                            <w:left w:val="none" w:sz="0" w:space="0" w:color="auto"/>
                                                            <w:bottom w:val="none" w:sz="0" w:space="0" w:color="auto"/>
                                                            <w:right w:val="none" w:sz="0" w:space="0" w:color="auto"/>
                                                          </w:divBdr>
                                                          <w:divsChild>
                                                            <w:div w:id="566646621">
                                                              <w:marLeft w:val="0"/>
                                                              <w:marRight w:val="0"/>
                                                              <w:marTop w:val="0"/>
                                                              <w:marBottom w:val="0"/>
                                                              <w:divBdr>
                                                                <w:top w:val="none" w:sz="0" w:space="0" w:color="auto"/>
                                                                <w:left w:val="none" w:sz="0" w:space="0" w:color="auto"/>
                                                                <w:bottom w:val="none" w:sz="0" w:space="0" w:color="auto"/>
                                                                <w:right w:val="none" w:sz="0" w:space="0" w:color="auto"/>
                                                              </w:divBdr>
                                                              <w:divsChild>
                                                                <w:div w:id="84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9577">
                                                          <w:marLeft w:val="0"/>
                                                          <w:marRight w:val="0"/>
                                                          <w:marTop w:val="0"/>
                                                          <w:marBottom w:val="0"/>
                                                          <w:divBdr>
                                                            <w:top w:val="none" w:sz="0" w:space="0" w:color="auto"/>
                                                            <w:left w:val="none" w:sz="0" w:space="0" w:color="auto"/>
                                                            <w:bottom w:val="none" w:sz="0" w:space="0" w:color="auto"/>
                                                            <w:right w:val="none" w:sz="0" w:space="0" w:color="auto"/>
                                                          </w:divBdr>
                                                          <w:divsChild>
                                                            <w:div w:id="726689650">
                                                              <w:marLeft w:val="0"/>
                                                              <w:marRight w:val="0"/>
                                                              <w:marTop w:val="0"/>
                                                              <w:marBottom w:val="0"/>
                                                              <w:divBdr>
                                                                <w:top w:val="none" w:sz="0" w:space="0" w:color="auto"/>
                                                                <w:left w:val="none" w:sz="0" w:space="0" w:color="auto"/>
                                                                <w:bottom w:val="none" w:sz="0" w:space="0" w:color="auto"/>
                                                                <w:right w:val="none" w:sz="0" w:space="0" w:color="auto"/>
                                                              </w:divBdr>
                                                              <w:divsChild>
                                                                <w:div w:id="15445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050">
                                                          <w:marLeft w:val="0"/>
                                                          <w:marRight w:val="0"/>
                                                          <w:marTop w:val="0"/>
                                                          <w:marBottom w:val="0"/>
                                                          <w:divBdr>
                                                            <w:top w:val="none" w:sz="0" w:space="0" w:color="auto"/>
                                                            <w:left w:val="none" w:sz="0" w:space="0" w:color="auto"/>
                                                            <w:bottom w:val="none" w:sz="0" w:space="0" w:color="auto"/>
                                                            <w:right w:val="none" w:sz="0" w:space="0" w:color="auto"/>
                                                          </w:divBdr>
                                                          <w:divsChild>
                                                            <w:div w:id="1778595957">
                                                              <w:marLeft w:val="0"/>
                                                              <w:marRight w:val="0"/>
                                                              <w:marTop w:val="0"/>
                                                              <w:marBottom w:val="0"/>
                                                              <w:divBdr>
                                                                <w:top w:val="none" w:sz="0" w:space="0" w:color="auto"/>
                                                                <w:left w:val="none" w:sz="0" w:space="0" w:color="auto"/>
                                                                <w:bottom w:val="none" w:sz="0" w:space="0" w:color="auto"/>
                                                                <w:right w:val="none" w:sz="0" w:space="0" w:color="auto"/>
                                                              </w:divBdr>
                                                              <w:divsChild>
                                                                <w:div w:id="6213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9914">
                                                          <w:marLeft w:val="0"/>
                                                          <w:marRight w:val="0"/>
                                                          <w:marTop w:val="0"/>
                                                          <w:marBottom w:val="0"/>
                                                          <w:divBdr>
                                                            <w:top w:val="none" w:sz="0" w:space="0" w:color="auto"/>
                                                            <w:left w:val="none" w:sz="0" w:space="0" w:color="auto"/>
                                                            <w:bottom w:val="none" w:sz="0" w:space="0" w:color="auto"/>
                                                            <w:right w:val="none" w:sz="0" w:space="0" w:color="auto"/>
                                                          </w:divBdr>
                                                          <w:divsChild>
                                                            <w:div w:id="1395815464">
                                                              <w:marLeft w:val="0"/>
                                                              <w:marRight w:val="0"/>
                                                              <w:marTop w:val="0"/>
                                                              <w:marBottom w:val="0"/>
                                                              <w:divBdr>
                                                                <w:top w:val="none" w:sz="0" w:space="0" w:color="auto"/>
                                                                <w:left w:val="none" w:sz="0" w:space="0" w:color="auto"/>
                                                                <w:bottom w:val="none" w:sz="0" w:space="0" w:color="auto"/>
                                                                <w:right w:val="none" w:sz="0" w:space="0" w:color="auto"/>
                                                              </w:divBdr>
                                                              <w:divsChild>
                                                                <w:div w:id="16833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317">
                                                          <w:marLeft w:val="0"/>
                                                          <w:marRight w:val="0"/>
                                                          <w:marTop w:val="0"/>
                                                          <w:marBottom w:val="0"/>
                                                          <w:divBdr>
                                                            <w:top w:val="none" w:sz="0" w:space="0" w:color="auto"/>
                                                            <w:left w:val="none" w:sz="0" w:space="0" w:color="auto"/>
                                                            <w:bottom w:val="none" w:sz="0" w:space="0" w:color="auto"/>
                                                            <w:right w:val="none" w:sz="0" w:space="0" w:color="auto"/>
                                                          </w:divBdr>
                                                          <w:divsChild>
                                                            <w:div w:id="1631471709">
                                                              <w:marLeft w:val="0"/>
                                                              <w:marRight w:val="0"/>
                                                              <w:marTop w:val="0"/>
                                                              <w:marBottom w:val="0"/>
                                                              <w:divBdr>
                                                                <w:top w:val="none" w:sz="0" w:space="0" w:color="auto"/>
                                                                <w:left w:val="none" w:sz="0" w:space="0" w:color="auto"/>
                                                                <w:bottom w:val="none" w:sz="0" w:space="0" w:color="auto"/>
                                                                <w:right w:val="none" w:sz="0" w:space="0" w:color="auto"/>
                                                              </w:divBdr>
                                                              <w:divsChild>
                                                                <w:div w:id="11708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1488">
                                                          <w:marLeft w:val="0"/>
                                                          <w:marRight w:val="0"/>
                                                          <w:marTop w:val="0"/>
                                                          <w:marBottom w:val="0"/>
                                                          <w:divBdr>
                                                            <w:top w:val="none" w:sz="0" w:space="0" w:color="auto"/>
                                                            <w:left w:val="none" w:sz="0" w:space="0" w:color="auto"/>
                                                            <w:bottom w:val="none" w:sz="0" w:space="0" w:color="auto"/>
                                                            <w:right w:val="none" w:sz="0" w:space="0" w:color="auto"/>
                                                          </w:divBdr>
                                                          <w:divsChild>
                                                            <w:div w:id="1053970326">
                                                              <w:marLeft w:val="0"/>
                                                              <w:marRight w:val="0"/>
                                                              <w:marTop w:val="0"/>
                                                              <w:marBottom w:val="0"/>
                                                              <w:divBdr>
                                                                <w:top w:val="none" w:sz="0" w:space="0" w:color="auto"/>
                                                                <w:left w:val="none" w:sz="0" w:space="0" w:color="auto"/>
                                                                <w:bottom w:val="none" w:sz="0" w:space="0" w:color="auto"/>
                                                                <w:right w:val="none" w:sz="0" w:space="0" w:color="auto"/>
                                                              </w:divBdr>
                                                              <w:divsChild>
                                                                <w:div w:id="821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7127">
                                                          <w:marLeft w:val="0"/>
                                                          <w:marRight w:val="0"/>
                                                          <w:marTop w:val="0"/>
                                                          <w:marBottom w:val="0"/>
                                                          <w:divBdr>
                                                            <w:top w:val="none" w:sz="0" w:space="0" w:color="auto"/>
                                                            <w:left w:val="none" w:sz="0" w:space="0" w:color="auto"/>
                                                            <w:bottom w:val="none" w:sz="0" w:space="0" w:color="auto"/>
                                                            <w:right w:val="none" w:sz="0" w:space="0" w:color="auto"/>
                                                          </w:divBdr>
                                                          <w:divsChild>
                                                            <w:div w:id="1898324505">
                                                              <w:marLeft w:val="0"/>
                                                              <w:marRight w:val="0"/>
                                                              <w:marTop w:val="0"/>
                                                              <w:marBottom w:val="0"/>
                                                              <w:divBdr>
                                                                <w:top w:val="none" w:sz="0" w:space="0" w:color="auto"/>
                                                                <w:left w:val="none" w:sz="0" w:space="0" w:color="auto"/>
                                                                <w:bottom w:val="none" w:sz="0" w:space="0" w:color="auto"/>
                                                                <w:right w:val="none" w:sz="0" w:space="0" w:color="auto"/>
                                                              </w:divBdr>
                                                              <w:divsChild>
                                                                <w:div w:id="16951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4043">
                                                          <w:marLeft w:val="0"/>
                                                          <w:marRight w:val="0"/>
                                                          <w:marTop w:val="0"/>
                                                          <w:marBottom w:val="0"/>
                                                          <w:divBdr>
                                                            <w:top w:val="none" w:sz="0" w:space="0" w:color="auto"/>
                                                            <w:left w:val="none" w:sz="0" w:space="0" w:color="auto"/>
                                                            <w:bottom w:val="none" w:sz="0" w:space="0" w:color="auto"/>
                                                            <w:right w:val="none" w:sz="0" w:space="0" w:color="auto"/>
                                                          </w:divBdr>
                                                          <w:divsChild>
                                                            <w:div w:id="1363746033">
                                                              <w:marLeft w:val="0"/>
                                                              <w:marRight w:val="0"/>
                                                              <w:marTop w:val="0"/>
                                                              <w:marBottom w:val="0"/>
                                                              <w:divBdr>
                                                                <w:top w:val="none" w:sz="0" w:space="0" w:color="auto"/>
                                                                <w:left w:val="none" w:sz="0" w:space="0" w:color="auto"/>
                                                                <w:bottom w:val="none" w:sz="0" w:space="0" w:color="auto"/>
                                                                <w:right w:val="none" w:sz="0" w:space="0" w:color="auto"/>
                                                              </w:divBdr>
                                                              <w:divsChild>
                                                                <w:div w:id="8657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0490">
                                                          <w:marLeft w:val="0"/>
                                                          <w:marRight w:val="0"/>
                                                          <w:marTop w:val="0"/>
                                                          <w:marBottom w:val="0"/>
                                                          <w:divBdr>
                                                            <w:top w:val="none" w:sz="0" w:space="0" w:color="auto"/>
                                                            <w:left w:val="none" w:sz="0" w:space="0" w:color="auto"/>
                                                            <w:bottom w:val="none" w:sz="0" w:space="0" w:color="auto"/>
                                                            <w:right w:val="none" w:sz="0" w:space="0" w:color="auto"/>
                                                          </w:divBdr>
                                                          <w:divsChild>
                                                            <w:div w:id="748961532">
                                                              <w:marLeft w:val="0"/>
                                                              <w:marRight w:val="0"/>
                                                              <w:marTop w:val="0"/>
                                                              <w:marBottom w:val="0"/>
                                                              <w:divBdr>
                                                                <w:top w:val="none" w:sz="0" w:space="0" w:color="auto"/>
                                                                <w:left w:val="none" w:sz="0" w:space="0" w:color="auto"/>
                                                                <w:bottom w:val="none" w:sz="0" w:space="0" w:color="auto"/>
                                                                <w:right w:val="none" w:sz="0" w:space="0" w:color="auto"/>
                                                              </w:divBdr>
                                                              <w:divsChild>
                                                                <w:div w:id="2573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5775">
                                                      <w:marLeft w:val="0"/>
                                                      <w:marRight w:val="0"/>
                                                      <w:marTop w:val="0"/>
                                                      <w:marBottom w:val="0"/>
                                                      <w:divBdr>
                                                        <w:top w:val="none" w:sz="0" w:space="0" w:color="auto"/>
                                                        <w:left w:val="none" w:sz="0" w:space="0" w:color="auto"/>
                                                        <w:bottom w:val="none" w:sz="0" w:space="0" w:color="auto"/>
                                                        <w:right w:val="none" w:sz="0" w:space="0" w:color="auto"/>
                                                      </w:divBdr>
                                                    </w:div>
                                                    <w:div w:id="128254725">
                                                      <w:marLeft w:val="0"/>
                                                      <w:marRight w:val="0"/>
                                                      <w:marTop w:val="0"/>
                                                      <w:marBottom w:val="0"/>
                                                      <w:divBdr>
                                                        <w:top w:val="none" w:sz="0" w:space="0" w:color="auto"/>
                                                        <w:left w:val="none" w:sz="0" w:space="0" w:color="auto"/>
                                                        <w:bottom w:val="none" w:sz="0" w:space="0" w:color="auto"/>
                                                        <w:right w:val="none" w:sz="0" w:space="0" w:color="auto"/>
                                                      </w:divBdr>
                                                      <w:divsChild>
                                                        <w:div w:id="16640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next.westlaw.com/Link/Document/FullText?findType=L&amp;pubNum=1000468&amp;cite=GAST15-11-26&amp;originatingDoc=N39D129806D8F11E8B2F5FD79ADDF3801&amp;refType=LQ&amp;originationContext=document&amp;transitionType=DocumentItem&amp;contextData=(sc.Categ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Key</dc:creator>
  <cp:keywords/>
  <dc:description/>
  <cp:lastModifiedBy>J. Bruce</cp:lastModifiedBy>
  <cp:revision>2</cp:revision>
  <cp:lastPrinted>2021-08-13T20:02:00Z</cp:lastPrinted>
  <dcterms:created xsi:type="dcterms:W3CDTF">2021-08-19T15:07:00Z</dcterms:created>
  <dcterms:modified xsi:type="dcterms:W3CDTF">2021-08-19T15:07:00Z</dcterms:modified>
</cp:coreProperties>
</file>